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EDA9" w14:textId="77777777" w:rsidR="00966EFD" w:rsidRDefault="00966EFD" w:rsidP="00CA0C0B">
      <w:pPr>
        <w:spacing w:after="0" w:line="360" w:lineRule="auto"/>
        <w:jc w:val="both"/>
        <w:rPr>
          <w:rFonts w:cstheme="minorHAnsi"/>
          <w:b/>
          <w:bCs/>
          <w:u w:val="single"/>
        </w:rPr>
      </w:pPr>
    </w:p>
    <w:p w14:paraId="56C52D98" w14:textId="6D5AD3DC" w:rsidR="00CA0C0B" w:rsidRDefault="00966EFD" w:rsidP="00CA0C0B">
      <w:pPr>
        <w:spacing w:after="0" w:line="360" w:lineRule="auto"/>
        <w:jc w:val="both"/>
        <w:rPr>
          <w:rFonts w:cstheme="minorHAnsi"/>
          <w:b/>
          <w:bCs/>
          <w:color w:val="000000"/>
          <w:shd w:val="clear" w:color="auto" w:fill="FFFFFF"/>
        </w:rPr>
      </w:pPr>
      <w:r w:rsidRPr="00966EFD">
        <w:rPr>
          <w:rFonts w:cstheme="minorHAnsi"/>
          <w:b/>
          <w:bCs/>
          <w:color w:val="000000"/>
          <w:shd w:val="clear" w:color="auto" w:fill="FFFFFF"/>
        </w:rPr>
        <w:t>BACKGROUND</w:t>
      </w:r>
    </w:p>
    <w:p w14:paraId="507E90D1" w14:textId="77777777" w:rsidR="00966EFD" w:rsidRPr="00966EFD" w:rsidRDefault="00966EFD" w:rsidP="00CA0C0B">
      <w:pPr>
        <w:spacing w:after="0" w:line="360" w:lineRule="auto"/>
        <w:jc w:val="both"/>
        <w:rPr>
          <w:rFonts w:cstheme="minorHAnsi"/>
          <w:b/>
          <w:bCs/>
          <w:color w:val="000000"/>
          <w:shd w:val="clear" w:color="auto" w:fill="FFFFFF"/>
        </w:rPr>
      </w:pPr>
    </w:p>
    <w:p w14:paraId="65731495" w14:textId="77777777" w:rsidR="00EB1430" w:rsidRPr="00CA0C0B" w:rsidRDefault="00EB1430" w:rsidP="00CA0C0B">
      <w:pPr>
        <w:spacing w:after="0" w:line="360" w:lineRule="auto"/>
        <w:jc w:val="both"/>
        <w:rPr>
          <w:rFonts w:cstheme="minorHAnsi"/>
          <w:color w:val="000000"/>
          <w:shd w:val="clear" w:color="auto" w:fill="FFFFFF"/>
        </w:rPr>
      </w:pPr>
      <w:r w:rsidRPr="00CA0C0B">
        <w:rPr>
          <w:rFonts w:cstheme="minorHAnsi"/>
          <w:color w:val="000000"/>
          <w:shd w:val="clear" w:color="auto" w:fill="FFFFFF"/>
        </w:rPr>
        <w:t xml:space="preserve">The Sussex Law Society (‘SLS’), founded in 1860, is a professional organisation representing solicitors practising in the central Sussex area. It provides valuable benefits to its members including local CPD training, regular social events, a monthly on-line </w:t>
      </w:r>
      <w:proofErr w:type="gramStart"/>
      <w:r w:rsidRPr="00CA0C0B">
        <w:rPr>
          <w:rFonts w:cstheme="minorHAnsi"/>
          <w:color w:val="000000"/>
          <w:shd w:val="clear" w:color="auto" w:fill="FFFFFF"/>
        </w:rPr>
        <w:t>newsletter</w:t>
      </w:r>
      <w:proofErr w:type="gramEnd"/>
      <w:r w:rsidRPr="00CA0C0B">
        <w:rPr>
          <w:rFonts w:cstheme="minorHAnsi"/>
          <w:color w:val="000000"/>
          <w:shd w:val="clear" w:color="auto" w:fill="FFFFFF"/>
        </w:rPr>
        <w:t xml:space="preserve"> and free advertising for job vacancies on the website and in the newsletter.</w:t>
      </w:r>
    </w:p>
    <w:p w14:paraId="0AE97558" w14:textId="77777777" w:rsidR="00EB1430" w:rsidRPr="00CA0C0B" w:rsidRDefault="00EB1430" w:rsidP="00CA0C0B">
      <w:pPr>
        <w:shd w:val="clear" w:color="auto" w:fill="FFFFFF"/>
        <w:spacing w:after="0" w:line="360" w:lineRule="auto"/>
        <w:jc w:val="both"/>
        <w:rPr>
          <w:rFonts w:eastAsia="Times New Roman" w:cstheme="minorHAnsi"/>
          <w:color w:val="000000"/>
          <w:lang w:eastAsia="en-GB"/>
        </w:rPr>
      </w:pPr>
    </w:p>
    <w:p w14:paraId="394762F2" w14:textId="77777777" w:rsidR="00EB1430" w:rsidRPr="00EB1430" w:rsidRDefault="00EB1430" w:rsidP="00CA0C0B">
      <w:pPr>
        <w:spacing w:after="0" w:line="360" w:lineRule="auto"/>
        <w:jc w:val="both"/>
        <w:rPr>
          <w:rFonts w:eastAsia="Times New Roman" w:cstheme="minorHAnsi"/>
          <w:color w:val="000000"/>
          <w:lang w:eastAsia="en-GB"/>
        </w:rPr>
      </w:pPr>
      <w:r w:rsidRPr="00EB1430">
        <w:rPr>
          <w:rFonts w:eastAsia="Times New Roman" w:cstheme="minorHAnsi"/>
          <w:color w:val="000000"/>
          <w:lang w:eastAsia="en-GB"/>
        </w:rPr>
        <w:t xml:space="preserve">The </w:t>
      </w:r>
      <w:r w:rsidRPr="00CA0C0B">
        <w:rPr>
          <w:rFonts w:eastAsia="Times New Roman" w:cstheme="minorHAnsi"/>
          <w:color w:val="000000"/>
          <w:lang w:eastAsia="en-GB"/>
        </w:rPr>
        <w:t xml:space="preserve">SLS </w:t>
      </w:r>
      <w:r w:rsidRPr="00EB1430">
        <w:rPr>
          <w:rFonts w:eastAsia="Times New Roman" w:cstheme="minorHAnsi"/>
          <w:color w:val="000000"/>
          <w:lang w:eastAsia="en-GB"/>
        </w:rPr>
        <w:t xml:space="preserve">is independent of other Local Law Societies and of the solicitors’ controlling bodies, the Law </w:t>
      </w:r>
      <w:proofErr w:type="gramStart"/>
      <w:r w:rsidRPr="00EB1430">
        <w:rPr>
          <w:rFonts w:eastAsia="Times New Roman" w:cstheme="minorHAnsi"/>
          <w:color w:val="000000"/>
          <w:lang w:eastAsia="en-GB"/>
        </w:rPr>
        <w:t>Society</w:t>
      </w:r>
      <w:proofErr w:type="gramEnd"/>
      <w:r w:rsidRPr="00EB1430">
        <w:rPr>
          <w:rFonts w:eastAsia="Times New Roman" w:cstheme="minorHAnsi"/>
          <w:color w:val="000000"/>
          <w:lang w:eastAsia="en-GB"/>
        </w:rPr>
        <w:t xml:space="preserve"> and the Solicitors’ Regulation Authority (SRA). </w:t>
      </w:r>
      <w:r w:rsidR="00CA0C0B">
        <w:rPr>
          <w:rFonts w:eastAsia="Times New Roman" w:cstheme="minorHAnsi"/>
          <w:color w:val="000000"/>
          <w:lang w:eastAsia="en-GB"/>
        </w:rPr>
        <w:t xml:space="preserve"> </w:t>
      </w:r>
      <w:r w:rsidR="00CA0C0B" w:rsidRPr="00CA0C0B">
        <w:rPr>
          <w:rFonts w:eastAsia="Times New Roman" w:cstheme="minorHAnsi"/>
          <w:color w:val="000000"/>
          <w:lang w:eastAsia="en-GB"/>
        </w:rPr>
        <w:t>The Society’s current membership consists of solicitors either residing or working with its geographical boundaries.</w:t>
      </w:r>
      <w:r w:rsidR="00CA0C0B">
        <w:rPr>
          <w:rFonts w:eastAsia="Times New Roman" w:cstheme="minorHAnsi"/>
          <w:color w:val="000000"/>
          <w:lang w:eastAsia="en-GB"/>
        </w:rPr>
        <w:t xml:space="preserve">  </w:t>
      </w:r>
      <w:r w:rsidRPr="00EB1430">
        <w:rPr>
          <w:rFonts w:eastAsia="Times New Roman" w:cstheme="minorHAnsi"/>
          <w:color w:val="000000"/>
          <w:lang w:eastAsia="en-GB"/>
        </w:rPr>
        <w:t xml:space="preserve">Members include employed solicitors, sole practitioners, firms specialising </w:t>
      </w:r>
      <w:proofErr w:type="gramStart"/>
      <w:r w:rsidRPr="00EB1430">
        <w:rPr>
          <w:rFonts w:eastAsia="Times New Roman" w:cstheme="minorHAnsi"/>
          <w:color w:val="000000"/>
          <w:lang w:eastAsia="en-GB"/>
        </w:rPr>
        <w:t>in particular areas</w:t>
      </w:r>
      <w:proofErr w:type="gramEnd"/>
      <w:r w:rsidRPr="00EB1430">
        <w:rPr>
          <w:rFonts w:eastAsia="Times New Roman" w:cstheme="minorHAnsi"/>
          <w:color w:val="000000"/>
          <w:lang w:eastAsia="en-GB"/>
        </w:rPr>
        <w:t xml:space="preserve"> of law, firms carrying on general practice, substantial regional firms, &amp; firms with international connections. </w:t>
      </w:r>
      <w:r w:rsidR="00CA0C0B">
        <w:rPr>
          <w:rFonts w:eastAsia="Times New Roman" w:cstheme="minorHAnsi"/>
          <w:color w:val="000000"/>
          <w:lang w:eastAsia="en-GB"/>
        </w:rPr>
        <w:t xml:space="preserve"> </w:t>
      </w:r>
      <w:r w:rsidRPr="00EB1430">
        <w:rPr>
          <w:rFonts w:eastAsia="Times New Roman" w:cstheme="minorHAnsi"/>
          <w:color w:val="000000"/>
          <w:lang w:eastAsia="en-GB"/>
        </w:rPr>
        <w:t>As a result, the range and breadth of expertise of its members for both the private and business client is extensive.</w:t>
      </w:r>
    </w:p>
    <w:p w14:paraId="02ABBDAD" w14:textId="77777777" w:rsidR="00EB1430" w:rsidRPr="00CA0C0B" w:rsidRDefault="00EB1430" w:rsidP="00CA0C0B">
      <w:pPr>
        <w:shd w:val="clear" w:color="auto" w:fill="FFFFFF"/>
        <w:spacing w:after="0" w:line="360" w:lineRule="auto"/>
        <w:jc w:val="both"/>
        <w:rPr>
          <w:rFonts w:eastAsia="Times New Roman" w:cstheme="minorHAnsi"/>
          <w:color w:val="000000"/>
          <w:lang w:eastAsia="en-GB"/>
        </w:rPr>
      </w:pPr>
    </w:p>
    <w:p w14:paraId="11984E92" w14:textId="22867014" w:rsidR="00EB1430" w:rsidRDefault="00EB1430" w:rsidP="00CA0C0B">
      <w:pPr>
        <w:shd w:val="clear" w:color="auto" w:fill="FFFFFF"/>
        <w:spacing w:after="0" w:line="360" w:lineRule="auto"/>
        <w:jc w:val="both"/>
        <w:rPr>
          <w:rFonts w:eastAsia="Times New Roman" w:cstheme="minorHAnsi"/>
          <w:color w:val="000000"/>
          <w:lang w:eastAsia="en-GB"/>
        </w:rPr>
      </w:pPr>
      <w:r w:rsidRPr="00CA0C0B">
        <w:rPr>
          <w:rFonts w:eastAsia="Times New Roman" w:cstheme="minorHAnsi"/>
          <w:color w:val="000000"/>
          <w:lang w:eastAsia="en-GB"/>
        </w:rPr>
        <w:t>The SLS’s principal objects include:</w:t>
      </w:r>
    </w:p>
    <w:p w14:paraId="1A86740D" w14:textId="77777777" w:rsidR="00966EFD" w:rsidRPr="00CA0C0B" w:rsidRDefault="00966EFD" w:rsidP="00CA0C0B">
      <w:pPr>
        <w:shd w:val="clear" w:color="auto" w:fill="FFFFFF"/>
        <w:spacing w:after="0" w:line="360" w:lineRule="auto"/>
        <w:jc w:val="both"/>
        <w:rPr>
          <w:rFonts w:eastAsia="Times New Roman" w:cstheme="minorHAnsi"/>
          <w:color w:val="000000"/>
          <w:lang w:eastAsia="en-GB"/>
        </w:rPr>
      </w:pPr>
    </w:p>
    <w:p w14:paraId="1B0AFDC7" w14:textId="77777777" w:rsidR="00EB1430" w:rsidRPr="00CA0C0B" w:rsidRDefault="00EB1430" w:rsidP="00CA0C0B">
      <w:pPr>
        <w:pStyle w:val="ListParagraph"/>
        <w:numPr>
          <w:ilvl w:val="0"/>
          <w:numId w:val="2"/>
        </w:numPr>
        <w:shd w:val="clear" w:color="auto" w:fill="FFFFFF"/>
        <w:spacing w:after="0" w:line="360" w:lineRule="auto"/>
        <w:ind w:left="567" w:hanging="567"/>
        <w:jc w:val="both"/>
        <w:rPr>
          <w:rFonts w:eastAsia="Times New Roman" w:cstheme="minorHAnsi"/>
          <w:color w:val="000000"/>
          <w:lang w:eastAsia="en-GB"/>
        </w:rPr>
      </w:pPr>
      <w:r w:rsidRPr="00CA0C0B">
        <w:rPr>
          <w:rFonts w:eastAsia="Times New Roman" w:cstheme="minorHAnsi"/>
          <w:color w:val="000000"/>
          <w:lang w:eastAsia="en-GB"/>
        </w:rPr>
        <w:t xml:space="preserve">the protection of the character, status, </w:t>
      </w:r>
      <w:proofErr w:type="gramStart"/>
      <w:r w:rsidRPr="00CA0C0B">
        <w:rPr>
          <w:rFonts w:eastAsia="Times New Roman" w:cstheme="minorHAnsi"/>
          <w:color w:val="000000"/>
          <w:lang w:eastAsia="en-GB"/>
        </w:rPr>
        <w:t>rights</w:t>
      </w:r>
      <w:proofErr w:type="gramEnd"/>
      <w:r w:rsidRPr="00CA0C0B">
        <w:rPr>
          <w:rFonts w:eastAsia="Times New Roman" w:cstheme="minorHAnsi"/>
          <w:color w:val="000000"/>
          <w:lang w:eastAsia="en-GB"/>
        </w:rPr>
        <w:t xml:space="preserve"> and interests of its members and of the profession of solicitors generally.</w:t>
      </w:r>
    </w:p>
    <w:p w14:paraId="0FB67165" w14:textId="77777777" w:rsidR="00EB1430" w:rsidRPr="00CA0C0B" w:rsidRDefault="00EB1430" w:rsidP="00CA0C0B">
      <w:pPr>
        <w:pStyle w:val="ListParagraph"/>
        <w:numPr>
          <w:ilvl w:val="0"/>
          <w:numId w:val="2"/>
        </w:numPr>
        <w:shd w:val="clear" w:color="auto" w:fill="FFFFFF"/>
        <w:spacing w:after="0" w:line="360" w:lineRule="auto"/>
        <w:ind w:left="567" w:hanging="567"/>
        <w:jc w:val="both"/>
        <w:rPr>
          <w:rFonts w:eastAsia="Times New Roman" w:cstheme="minorHAnsi"/>
          <w:color w:val="000000"/>
          <w:lang w:eastAsia="en-GB"/>
        </w:rPr>
      </w:pPr>
      <w:r w:rsidRPr="00CA0C0B">
        <w:rPr>
          <w:rFonts w:eastAsia="Times New Roman" w:cstheme="minorHAnsi"/>
          <w:color w:val="000000"/>
          <w:lang w:eastAsia="en-GB"/>
        </w:rPr>
        <w:t xml:space="preserve">the promotion of </w:t>
      </w:r>
      <w:proofErr w:type="spellStart"/>
      <w:r w:rsidRPr="00CA0C0B">
        <w:rPr>
          <w:rFonts w:eastAsia="Times New Roman" w:cstheme="minorHAnsi"/>
          <w:color w:val="000000"/>
          <w:lang w:eastAsia="en-GB"/>
        </w:rPr>
        <w:t>honorable</w:t>
      </w:r>
      <w:proofErr w:type="spellEnd"/>
      <w:r w:rsidRPr="00CA0C0B">
        <w:rPr>
          <w:rFonts w:eastAsia="Times New Roman" w:cstheme="minorHAnsi"/>
          <w:color w:val="000000"/>
          <w:lang w:eastAsia="en-GB"/>
        </w:rPr>
        <w:t xml:space="preserve"> practice among solicitors.</w:t>
      </w:r>
    </w:p>
    <w:p w14:paraId="6528E8B6" w14:textId="77777777" w:rsidR="00EB1430" w:rsidRPr="00CA0C0B" w:rsidRDefault="00EB1430" w:rsidP="00CA0C0B">
      <w:pPr>
        <w:pStyle w:val="ListParagraph"/>
        <w:numPr>
          <w:ilvl w:val="0"/>
          <w:numId w:val="2"/>
        </w:numPr>
        <w:shd w:val="clear" w:color="auto" w:fill="FFFFFF"/>
        <w:spacing w:after="0" w:line="360" w:lineRule="auto"/>
        <w:ind w:left="567" w:hanging="567"/>
        <w:jc w:val="both"/>
        <w:rPr>
          <w:rFonts w:eastAsia="Times New Roman" w:cstheme="minorHAnsi"/>
          <w:color w:val="000000"/>
          <w:lang w:eastAsia="en-GB"/>
        </w:rPr>
      </w:pPr>
      <w:r w:rsidRPr="00CA0C0B">
        <w:rPr>
          <w:rFonts w:eastAsia="Times New Roman" w:cstheme="minorHAnsi"/>
          <w:color w:val="000000"/>
          <w:lang w:eastAsia="en-GB"/>
        </w:rPr>
        <w:t>the consideration of questions affecting the profession at large, or the alteration or administration of the law, and</w:t>
      </w:r>
    </w:p>
    <w:p w14:paraId="6D7470B8" w14:textId="77777777" w:rsidR="00EB1430" w:rsidRPr="00CA0C0B" w:rsidRDefault="00EB1430" w:rsidP="00CA0C0B">
      <w:pPr>
        <w:pStyle w:val="ListParagraph"/>
        <w:numPr>
          <w:ilvl w:val="0"/>
          <w:numId w:val="2"/>
        </w:numPr>
        <w:shd w:val="clear" w:color="auto" w:fill="FFFFFF"/>
        <w:spacing w:after="0" w:line="360" w:lineRule="auto"/>
        <w:ind w:left="567" w:hanging="567"/>
        <w:jc w:val="both"/>
        <w:rPr>
          <w:rFonts w:eastAsia="Times New Roman" w:cstheme="minorHAnsi"/>
          <w:color w:val="000000"/>
          <w:lang w:eastAsia="en-GB"/>
        </w:rPr>
      </w:pPr>
      <w:r w:rsidRPr="00CA0C0B">
        <w:rPr>
          <w:rFonts w:eastAsia="Times New Roman" w:cstheme="minorHAnsi"/>
          <w:color w:val="000000"/>
          <w:lang w:eastAsia="en-GB"/>
        </w:rPr>
        <w:t>the promotion of legal education.</w:t>
      </w:r>
    </w:p>
    <w:p w14:paraId="2715448C" w14:textId="77777777" w:rsidR="00EB1430" w:rsidRPr="00CA0C0B" w:rsidRDefault="00EB1430" w:rsidP="00CA0C0B">
      <w:pPr>
        <w:shd w:val="clear" w:color="auto" w:fill="FFFFFF"/>
        <w:spacing w:after="0" w:line="360" w:lineRule="auto"/>
        <w:jc w:val="both"/>
        <w:rPr>
          <w:rFonts w:eastAsia="Times New Roman" w:cstheme="minorHAnsi"/>
          <w:color w:val="000000"/>
          <w:lang w:eastAsia="en-GB"/>
        </w:rPr>
      </w:pPr>
    </w:p>
    <w:p w14:paraId="75F37284" w14:textId="331EE6D2" w:rsidR="00EB1430" w:rsidRDefault="00EB1430" w:rsidP="00CA0C0B">
      <w:pPr>
        <w:shd w:val="clear" w:color="auto" w:fill="FFFFFF"/>
        <w:spacing w:after="0" w:line="360" w:lineRule="auto"/>
        <w:jc w:val="both"/>
        <w:rPr>
          <w:rFonts w:eastAsia="Times New Roman" w:cstheme="minorHAnsi"/>
          <w:color w:val="000000"/>
          <w:lang w:eastAsia="en-GB"/>
        </w:rPr>
      </w:pPr>
      <w:r w:rsidRPr="00CA0C0B">
        <w:rPr>
          <w:rFonts w:eastAsia="Times New Roman" w:cstheme="minorHAnsi"/>
          <w:color w:val="000000"/>
          <w:lang w:eastAsia="en-GB"/>
        </w:rPr>
        <w:t>The Society’s geographical reach includes:</w:t>
      </w:r>
    </w:p>
    <w:p w14:paraId="4389E6CC" w14:textId="77777777" w:rsidR="00966EFD" w:rsidRPr="00CA0C0B" w:rsidRDefault="00966EFD" w:rsidP="00CA0C0B">
      <w:pPr>
        <w:shd w:val="clear" w:color="auto" w:fill="FFFFFF"/>
        <w:spacing w:after="0" w:line="360" w:lineRule="auto"/>
        <w:jc w:val="both"/>
        <w:rPr>
          <w:rFonts w:eastAsia="Times New Roman" w:cstheme="minorHAnsi"/>
          <w:color w:val="000000"/>
          <w:lang w:eastAsia="en-GB"/>
        </w:rPr>
      </w:pPr>
    </w:p>
    <w:p w14:paraId="177D32FC" w14:textId="51E2B480" w:rsidR="00EB1430" w:rsidRDefault="00EB1430" w:rsidP="00CA0C0B">
      <w:pPr>
        <w:spacing w:after="0" w:line="360" w:lineRule="auto"/>
        <w:jc w:val="both"/>
        <w:rPr>
          <w:rFonts w:cstheme="minorHAnsi"/>
        </w:rPr>
      </w:pPr>
      <w:r w:rsidRPr="00CA0C0B">
        <w:rPr>
          <w:rFonts w:cstheme="minorHAnsi"/>
        </w:rPr>
        <w:t xml:space="preserve">County of East Sussex (excluding the Boroughs of Eastbourne and Hastings, the District of Rother - excluding the Parishes of Burwash, Etchingham and Ticehurst - and that part of the Wealden District comprising the Parishes of East Dean, </w:t>
      </w:r>
      <w:proofErr w:type="spellStart"/>
      <w:r w:rsidRPr="00CA0C0B">
        <w:rPr>
          <w:rFonts w:cstheme="minorHAnsi"/>
        </w:rPr>
        <w:t>Folkington</w:t>
      </w:r>
      <w:proofErr w:type="spellEnd"/>
      <w:r w:rsidRPr="00CA0C0B">
        <w:rPr>
          <w:rFonts w:cstheme="minorHAnsi"/>
        </w:rPr>
        <w:t xml:space="preserve">, Friston, Hooe, Jevington, </w:t>
      </w:r>
      <w:proofErr w:type="spellStart"/>
      <w:r w:rsidRPr="00CA0C0B">
        <w:rPr>
          <w:rFonts w:cstheme="minorHAnsi"/>
        </w:rPr>
        <w:t>Ninfield</w:t>
      </w:r>
      <w:proofErr w:type="spellEnd"/>
      <w:r w:rsidRPr="00CA0C0B">
        <w:rPr>
          <w:rFonts w:cstheme="minorHAnsi"/>
        </w:rPr>
        <w:t xml:space="preserve">, Pevensey, Polegate, Westham, Willingdon and Wilmington) and the area of the unitary authority of Brighton and Hove.  Also covered is the County of West Sussex (excluding the Borough of Worthing and the Districts of Arun, Chichester and that part of the Adur District comprising the Parishes of Coombes, Lancing and </w:t>
      </w:r>
      <w:proofErr w:type="spellStart"/>
      <w:r w:rsidRPr="00CA0C0B">
        <w:rPr>
          <w:rFonts w:cstheme="minorHAnsi"/>
        </w:rPr>
        <w:t>Sompting</w:t>
      </w:r>
      <w:proofErr w:type="spellEnd"/>
      <w:r w:rsidRPr="00CA0C0B">
        <w:rPr>
          <w:rFonts w:cstheme="minorHAnsi"/>
        </w:rPr>
        <w:t>).</w:t>
      </w:r>
    </w:p>
    <w:p w14:paraId="01337569" w14:textId="6CB9C43A" w:rsidR="00B85FFB" w:rsidRDefault="00B85FFB">
      <w:pPr>
        <w:rPr>
          <w:rFonts w:cstheme="minorHAnsi"/>
        </w:rPr>
      </w:pPr>
      <w:r>
        <w:rPr>
          <w:rFonts w:cstheme="minorHAnsi"/>
        </w:rPr>
        <w:br w:type="page"/>
      </w:r>
    </w:p>
    <w:p w14:paraId="260CC2D2" w14:textId="23C69A13" w:rsidR="00CA0C0B" w:rsidRPr="00B85FFB" w:rsidRDefault="00B85FFB" w:rsidP="00CA0C0B">
      <w:pPr>
        <w:spacing w:after="0" w:line="360" w:lineRule="auto"/>
        <w:jc w:val="both"/>
        <w:rPr>
          <w:rFonts w:cstheme="minorHAnsi"/>
          <w:b/>
          <w:bCs/>
        </w:rPr>
      </w:pPr>
      <w:r w:rsidRPr="00B85FFB">
        <w:rPr>
          <w:rFonts w:cstheme="minorHAnsi"/>
          <w:b/>
          <w:bCs/>
        </w:rPr>
        <w:lastRenderedPageBreak/>
        <w:t>MAIN SPONSORSHIP PACKAGES</w:t>
      </w:r>
    </w:p>
    <w:p w14:paraId="153A3AD2" w14:textId="77777777" w:rsidR="00CA0C0B" w:rsidRPr="00CA0C0B" w:rsidRDefault="00CA0C0B" w:rsidP="00CA0C0B">
      <w:pPr>
        <w:spacing w:after="0" w:line="360" w:lineRule="auto"/>
        <w:jc w:val="both"/>
        <w:rPr>
          <w:rFonts w:cstheme="minorHAnsi"/>
        </w:rPr>
      </w:pPr>
      <w:r w:rsidRPr="00CA0C0B">
        <w:rPr>
          <w:rFonts w:cstheme="minorHAnsi"/>
        </w:rPr>
        <w:t xml:space="preserve">The Society offers 3 main sponsorship packages. </w:t>
      </w:r>
    </w:p>
    <w:p w14:paraId="75EF52BE" w14:textId="77777777" w:rsidR="00CA0C0B" w:rsidRPr="00CA0C0B" w:rsidRDefault="00CA0C0B" w:rsidP="00CA0C0B">
      <w:pPr>
        <w:spacing w:after="0" w:line="360" w:lineRule="auto"/>
        <w:jc w:val="both"/>
        <w:rPr>
          <w:rFonts w:cstheme="minorHAnsi"/>
          <w:b/>
          <w:bCs/>
          <w:u w:val="single"/>
        </w:rPr>
      </w:pPr>
    </w:p>
    <w:p w14:paraId="794635A9" w14:textId="74DA0463" w:rsidR="00CA0C0B" w:rsidRPr="00B85FFB" w:rsidRDefault="00CA0C0B" w:rsidP="00CA0C0B">
      <w:pPr>
        <w:spacing w:after="0" w:line="360" w:lineRule="auto"/>
        <w:jc w:val="both"/>
        <w:rPr>
          <w:rFonts w:cstheme="minorHAnsi"/>
          <w:b/>
          <w:bCs/>
        </w:rPr>
      </w:pPr>
      <w:r w:rsidRPr="00B85FFB">
        <w:rPr>
          <w:rFonts w:cstheme="minorHAnsi"/>
          <w:b/>
          <w:bCs/>
        </w:rPr>
        <w:t>Package 1 - £2,</w:t>
      </w:r>
      <w:r w:rsidR="0059261B">
        <w:rPr>
          <w:rFonts w:cstheme="minorHAnsi"/>
          <w:b/>
          <w:bCs/>
        </w:rPr>
        <w:t>750</w:t>
      </w:r>
      <w:r w:rsidRPr="00B85FFB">
        <w:rPr>
          <w:rFonts w:cstheme="minorHAnsi"/>
          <w:b/>
          <w:bCs/>
        </w:rPr>
        <w:t xml:space="preserve"> per annum</w:t>
      </w:r>
      <w:r w:rsidR="00964B4D">
        <w:rPr>
          <w:rFonts w:cstheme="minorHAnsi"/>
          <w:b/>
          <w:bCs/>
        </w:rPr>
        <w:t xml:space="preserve"> </w:t>
      </w:r>
      <w:r w:rsidR="00964B4D">
        <w:rPr>
          <w:rFonts w:cstheme="minorHAnsi"/>
          <w:b/>
          <w:bCs/>
        </w:rPr>
        <w:tab/>
      </w:r>
      <w:r w:rsidR="00964B4D">
        <w:rPr>
          <w:rFonts w:cstheme="minorHAnsi"/>
          <w:b/>
          <w:bCs/>
        </w:rPr>
        <w:tab/>
      </w:r>
    </w:p>
    <w:p w14:paraId="1585914E" w14:textId="0EA28489" w:rsidR="00CA0C0B" w:rsidRPr="00966EFD" w:rsidRDefault="00CA0C0B" w:rsidP="00966EFD">
      <w:pPr>
        <w:pStyle w:val="ListParagraph"/>
        <w:numPr>
          <w:ilvl w:val="0"/>
          <w:numId w:val="4"/>
        </w:numPr>
        <w:spacing w:after="0" w:line="360" w:lineRule="auto"/>
        <w:jc w:val="both"/>
        <w:rPr>
          <w:rFonts w:cstheme="minorHAnsi"/>
        </w:rPr>
      </w:pPr>
      <w:r w:rsidRPr="00966EFD">
        <w:rPr>
          <w:rFonts w:cstheme="minorHAnsi"/>
        </w:rPr>
        <w:t xml:space="preserve">Sponsorship of </w:t>
      </w:r>
      <w:r w:rsidR="0074150E" w:rsidRPr="00966EFD">
        <w:rPr>
          <w:rFonts w:cstheme="minorHAnsi"/>
        </w:rPr>
        <w:t>Photo Booth, Photographer &amp; Photo projection</w:t>
      </w:r>
      <w:r w:rsidRPr="00966EFD">
        <w:rPr>
          <w:rFonts w:cstheme="minorHAnsi"/>
        </w:rPr>
        <w:t xml:space="preserve"> at the Law Society Ball</w:t>
      </w:r>
      <w:r w:rsidR="00966EFD" w:rsidRPr="00966EFD">
        <w:rPr>
          <w:rFonts w:cstheme="minorHAnsi"/>
        </w:rPr>
        <w:t xml:space="preserve"> on 16</w:t>
      </w:r>
      <w:r w:rsidR="00966EFD" w:rsidRPr="00966EFD">
        <w:rPr>
          <w:rFonts w:cstheme="minorHAnsi"/>
          <w:vertAlign w:val="superscript"/>
        </w:rPr>
        <w:t>th</w:t>
      </w:r>
      <w:r w:rsidR="00966EFD" w:rsidRPr="00966EFD">
        <w:rPr>
          <w:rFonts w:cstheme="minorHAnsi"/>
        </w:rPr>
        <w:t xml:space="preserve"> June at the Grand Hotel in Brighton.</w:t>
      </w:r>
    </w:p>
    <w:p w14:paraId="40240905" w14:textId="2DE09E9E" w:rsidR="00CA0C0B" w:rsidRPr="00966EFD" w:rsidRDefault="00CA0C0B" w:rsidP="00966EFD">
      <w:pPr>
        <w:pStyle w:val="ListParagraph"/>
        <w:numPr>
          <w:ilvl w:val="0"/>
          <w:numId w:val="4"/>
        </w:numPr>
        <w:spacing w:after="0" w:line="360" w:lineRule="auto"/>
        <w:jc w:val="both"/>
        <w:rPr>
          <w:rFonts w:cstheme="minorHAnsi"/>
        </w:rPr>
      </w:pPr>
      <w:r w:rsidRPr="00966EFD">
        <w:rPr>
          <w:rFonts w:cstheme="minorHAnsi"/>
        </w:rPr>
        <w:t xml:space="preserve">2 tickets to </w:t>
      </w:r>
      <w:r w:rsidR="00B85FFB">
        <w:rPr>
          <w:rFonts w:cstheme="minorHAnsi"/>
        </w:rPr>
        <w:t xml:space="preserve">the </w:t>
      </w:r>
      <w:r w:rsidRPr="00966EFD">
        <w:rPr>
          <w:rFonts w:cstheme="minorHAnsi"/>
        </w:rPr>
        <w:t>Law Society Ball</w:t>
      </w:r>
    </w:p>
    <w:p w14:paraId="0E318715" w14:textId="4EE991A8" w:rsidR="00966EFD" w:rsidRPr="00966EFD" w:rsidRDefault="00966EFD" w:rsidP="00966EFD">
      <w:pPr>
        <w:pStyle w:val="ListParagraph"/>
        <w:numPr>
          <w:ilvl w:val="0"/>
          <w:numId w:val="4"/>
        </w:numPr>
        <w:spacing w:after="0" w:line="360" w:lineRule="auto"/>
        <w:jc w:val="both"/>
        <w:rPr>
          <w:rFonts w:eastAsia="Times New Roman"/>
        </w:rPr>
      </w:pPr>
      <w:bookmarkStart w:id="0" w:name="_Hlk127352189"/>
      <w:r w:rsidRPr="00966EFD">
        <w:rPr>
          <w:rFonts w:eastAsia="Times New Roman"/>
        </w:rPr>
        <w:t xml:space="preserve">Sponsorship of one </w:t>
      </w:r>
      <w:r w:rsidR="00B85FFB">
        <w:rPr>
          <w:rFonts w:eastAsia="Times New Roman"/>
        </w:rPr>
        <w:t xml:space="preserve">face to face or virtual </w:t>
      </w:r>
      <w:r w:rsidRPr="00966EFD">
        <w:rPr>
          <w:rFonts w:eastAsia="Times New Roman"/>
        </w:rPr>
        <w:t xml:space="preserve">Managing Partners’ event per annum (this would provide an opportunity for you to give a presentation to a group of managing partners from our member firms. This could be alone or alongside other, non-competing sponsors.  </w:t>
      </w:r>
      <w:r w:rsidR="00B85FFB">
        <w:rPr>
          <w:rFonts w:eastAsia="Times New Roman"/>
        </w:rPr>
        <w:t xml:space="preserve">If this event was face to </w:t>
      </w:r>
      <w:proofErr w:type="gramStart"/>
      <w:r w:rsidR="00B85FFB">
        <w:rPr>
          <w:rFonts w:eastAsia="Times New Roman"/>
        </w:rPr>
        <w:t>face</w:t>
      </w:r>
      <w:proofErr w:type="gramEnd"/>
      <w:r w:rsidR="00B85FFB">
        <w:rPr>
          <w:rFonts w:eastAsia="Times New Roman"/>
        </w:rPr>
        <w:t xml:space="preserve"> w</w:t>
      </w:r>
      <w:r w:rsidRPr="00966EFD">
        <w:rPr>
          <w:rFonts w:eastAsia="Times New Roman"/>
        </w:rPr>
        <w:t>e would need to ask for a contribution to venue</w:t>
      </w:r>
      <w:r w:rsidR="00B85FFB">
        <w:rPr>
          <w:rFonts w:eastAsia="Times New Roman"/>
        </w:rPr>
        <w:t xml:space="preserve"> hire</w:t>
      </w:r>
      <w:r w:rsidRPr="00966EFD">
        <w:rPr>
          <w:rFonts w:eastAsia="Times New Roman"/>
        </w:rPr>
        <w:t>/refreshment costs but would seek to keep this as low as possible).</w:t>
      </w:r>
    </w:p>
    <w:p w14:paraId="4FB37A5F" w14:textId="229929AF" w:rsidR="00966EFD" w:rsidRPr="00966EFD" w:rsidRDefault="00966EFD" w:rsidP="00966EFD">
      <w:pPr>
        <w:pStyle w:val="ListParagraph"/>
        <w:numPr>
          <w:ilvl w:val="0"/>
          <w:numId w:val="4"/>
        </w:numPr>
        <w:spacing w:after="0" w:line="360" w:lineRule="auto"/>
        <w:jc w:val="both"/>
        <w:rPr>
          <w:rFonts w:eastAsia="Times New Roman"/>
        </w:rPr>
      </w:pPr>
      <w:bookmarkStart w:id="1" w:name="_Hlk125886940"/>
      <w:bookmarkEnd w:id="0"/>
      <w:r w:rsidRPr="00966EFD">
        <w:rPr>
          <w:rFonts w:eastAsia="Times New Roman"/>
        </w:rPr>
        <w:t xml:space="preserve">Logo with links on each page of the </w:t>
      </w:r>
      <w:hyperlink r:id="rId7"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8"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336A7AB6" w14:textId="77777777" w:rsidR="00966EFD" w:rsidRPr="00966EFD" w:rsidRDefault="00966EFD" w:rsidP="00966EFD">
      <w:pPr>
        <w:pStyle w:val="ListParagraph"/>
        <w:numPr>
          <w:ilvl w:val="0"/>
          <w:numId w:val="4"/>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16F256AF" w14:textId="3646BDEC" w:rsidR="00966EFD" w:rsidRDefault="00966EFD" w:rsidP="00966EFD">
      <w:pPr>
        <w:pStyle w:val="ListParagraph"/>
        <w:numPr>
          <w:ilvl w:val="0"/>
          <w:numId w:val="4"/>
        </w:numPr>
        <w:spacing w:after="0" w:line="360" w:lineRule="auto"/>
        <w:jc w:val="both"/>
        <w:rPr>
          <w:rFonts w:eastAsia="Times New Roman"/>
        </w:rPr>
      </w:pPr>
      <w:r w:rsidRPr="00966EFD">
        <w:rPr>
          <w:rFonts w:eastAsia="Times New Roman"/>
        </w:rPr>
        <w:t>Free articles in 2 other editions of the monthly newsletter</w:t>
      </w:r>
    </w:p>
    <w:p w14:paraId="52F0E0CC" w14:textId="77777777" w:rsidR="00B85FFB" w:rsidRPr="00966EFD" w:rsidRDefault="00B85FFB" w:rsidP="00B85FFB">
      <w:pPr>
        <w:pStyle w:val="ListParagraph"/>
        <w:spacing w:after="0" w:line="360" w:lineRule="auto"/>
        <w:jc w:val="both"/>
        <w:rPr>
          <w:rFonts w:eastAsia="Times New Roman"/>
        </w:rPr>
      </w:pPr>
    </w:p>
    <w:bookmarkEnd w:id="1"/>
    <w:p w14:paraId="38A39C7F" w14:textId="6ADD2BA5" w:rsidR="00CA0C0B" w:rsidRPr="00B85FFB" w:rsidRDefault="00CA0C0B" w:rsidP="00CA0C0B">
      <w:pPr>
        <w:spacing w:after="0" w:line="360" w:lineRule="auto"/>
        <w:jc w:val="both"/>
        <w:rPr>
          <w:rFonts w:cstheme="minorHAnsi"/>
          <w:b/>
          <w:bCs/>
        </w:rPr>
      </w:pPr>
      <w:r w:rsidRPr="00B85FFB">
        <w:rPr>
          <w:rFonts w:cstheme="minorHAnsi"/>
          <w:b/>
          <w:bCs/>
        </w:rPr>
        <w:t>Package 2 - £2,</w:t>
      </w:r>
      <w:r w:rsidR="0059261B">
        <w:rPr>
          <w:rFonts w:cstheme="minorHAnsi"/>
          <w:b/>
          <w:bCs/>
        </w:rPr>
        <w:t>750</w:t>
      </w:r>
      <w:r w:rsidR="00B85FFB" w:rsidRPr="00B85FFB">
        <w:rPr>
          <w:rFonts w:cstheme="minorHAnsi"/>
          <w:b/>
          <w:bCs/>
        </w:rPr>
        <w:t xml:space="preserve"> per annum</w:t>
      </w:r>
    </w:p>
    <w:p w14:paraId="77B77E76" w14:textId="35DE12F6" w:rsidR="00CA0C0B" w:rsidRPr="00966EFD" w:rsidRDefault="00CA0C0B" w:rsidP="00966EFD">
      <w:pPr>
        <w:pStyle w:val="ListParagraph"/>
        <w:numPr>
          <w:ilvl w:val="0"/>
          <w:numId w:val="5"/>
        </w:numPr>
        <w:spacing w:after="0" w:line="360" w:lineRule="auto"/>
        <w:jc w:val="both"/>
        <w:rPr>
          <w:rFonts w:cstheme="minorHAnsi"/>
        </w:rPr>
      </w:pPr>
      <w:r w:rsidRPr="00966EFD">
        <w:rPr>
          <w:rFonts w:cstheme="minorHAnsi"/>
        </w:rPr>
        <w:t>Sponsorship of the band and balloons/table decorations at the Law Society Ball</w:t>
      </w:r>
      <w:r w:rsidR="00B85FFB">
        <w:rPr>
          <w:rFonts w:cstheme="minorHAnsi"/>
        </w:rPr>
        <w:t xml:space="preserve"> on 16</w:t>
      </w:r>
      <w:r w:rsidR="00B85FFB" w:rsidRPr="00B85FFB">
        <w:rPr>
          <w:rFonts w:cstheme="minorHAnsi"/>
          <w:vertAlign w:val="superscript"/>
        </w:rPr>
        <w:t>th</w:t>
      </w:r>
      <w:r w:rsidR="00B85FFB">
        <w:rPr>
          <w:rFonts w:cstheme="minorHAnsi"/>
        </w:rPr>
        <w:t xml:space="preserve"> June at the Grand Hotel in Brighton.</w:t>
      </w:r>
    </w:p>
    <w:p w14:paraId="557B7C43" w14:textId="261CA8C0" w:rsidR="00CA0C0B" w:rsidRPr="00966EFD" w:rsidRDefault="00CA0C0B" w:rsidP="00966EFD">
      <w:pPr>
        <w:pStyle w:val="ListParagraph"/>
        <w:numPr>
          <w:ilvl w:val="0"/>
          <w:numId w:val="5"/>
        </w:numPr>
        <w:spacing w:after="0" w:line="360" w:lineRule="auto"/>
        <w:jc w:val="both"/>
        <w:rPr>
          <w:rFonts w:cstheme="minorHAnsi"/>
        </w:rPr>
      </w:pPr>
      <w:r w:rsidRPr="00966EFD">
        <w:rPr>
          <w:rFonts w:cstheme="minorHAnsi"/>
        </w:rPr>
        <w:t xml:space="preserve">2 tickets to </w:t>
      </w:r>
      <w:r w:rsidR="00B85FFB">
        <w:rPr>
          <w:rFonts w:cstheme="minorHAnsi"/>
        </w:rPr>
        <w:t xml:space="preserve">the </w:t>
      </w:r>
      <w:r w:rsidRPr="00966EFD">
        <w:rPr>
          <w:rFonts w:cstheme="minorHAnsi"/>
        </w:rPr>
        <w:t>Law Society Ball</w:t>
      </w:r>
    </w:p>
    <w:p w14:paraId="437C9462" w14:textId="77777777" w:rsidR="00B85FFB" w:rsidRPr="00966EFD" w:rsidRDefault="00B85FFB" w:rsidP="00B85FFB">
      <w:pPr>
        <w:pStyle w:val="ListParagraph"/>
        <w:numPr>
          <w:ilvl w:val="0"/>
          <w:numId w:val="5"/>
        </w:numPr>
        <w:spacing w:after="0" w:line="360" w:lineRule="auto"/>
        <w:jc w:val="both"/>
        <w:rPr>
          <w:rFonts w:eastAsia="Times New Roman"/>
        </w:rPr>
      </w:pPr>
      <w:r w:rsidRPr="00966EFD">
        <w:rPr>
          <w:rFonts w:eastAsia="Times New Roman"/>
        </w:rPr>
        <w:t xml:space="preserve">Sponsorship of one </w:t>
      </w:r>
      <w:r>
        <w:rPr>
          <w:rFonts w:eastAsia="Times New Roman"/>
        </w:rPr>
        <w:t xml:space="preserve">face to face or virtual </w:t>
      </w:r>
      <w:r w:rsidRPr="00966EFD">
        <w:rPr>
          <w:rFonts w:eastAsia="Times New Roman"/>
        </w:rPr>
        <w:t xml:space="preserve">Managing Partners’ event per annum (this would provide an opportunity for you to give a presentation to a group of managing partners from our member firms. This could be alone or alongside other, non-competing sponsors.  </w:t>
      </w:r>
      <w:r>
        <w:rPr>
          <w:rFonts w:eastAsia="Times New Roman"/>
        </w:rPr>
        <w:t xml:space="preserve">If this event was face to </w:t>
      </w:r>
      <w:proofErr w:type="gramStart"/>
      <w:r>
        <w:rPr>
          <w:rFonts w:eastAsia="Times New Roman"/>
        </w:rPr>
        <w:t>face</w:t>
      </w:r>
      <w:proofErr w:type="gramEnd"/>
      <w:r>
        <w:rPr>
          <w:rFonts w:eastAsia="Times New Roman"/>
        </w:rPr>
        <w:t xml:space="preserve"> w</w:t>
      </w:r>
      <w:r w:rsidRPr="00966EFD">
        <w:rPr>
          <w:rFonts w:eastAsia="Times New Roman"/>
        </w:rPr>
        <w:t>e would need to ask for a contribution to venue</w:t>
      </w:r>
      <w:r>
        <w:rPr>
          <w:rFonts w:eastAsia="Times New Roman"/>
        </w:rPr>
        <w:t xml:space="preserve"> hire</w:t>
      </w:r>
      <w:r w:rsidRPr="00966EFD">
        <w:rPr>
          <w:rFonts w:eastAsia="Times New Roman"/>
        </w:rPr>
        <w:t>/refreshment costs but would seek to keep this as low as possible).</w:t>
      </w:r>
    </w:p>
    <w:p w14:paraId="24D3462B" w14:textId="77777777" w:rsidR="00966EFD" w:rsidRPr="00966EFD" w:rsidRDefault="00966EFD" w:rsidP="00966EFD">
      <w:pPr>
        <w:pStyle w:val="ListParagraph"/>
        <w:numPr>
          <w:ilvl w:val="0"/>
          <w:numId w:val="5"/>
        </w:numPr>
        <w:spacing w:after="0" w:line="360" w:lineRule="auto"/>
        <w:jc w:val="both"/>
        <w:rPr>
          <w:rFonts w:eastAsia="Times New Roman"/>
        </w:rPr>
      </w:pPr>
      <w:r w:rsidRPr="00966EFD">
        <w:rPr>
          <w:rFonts w:eastAsia="Times New Roman"/>
        </w:rPr>
        <w:t xml:space="preserve">Logo with links on each page of the </w:t>
      </w:r>
      <w:hyperlink r:id="rId9"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10"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5837ABD2" w14:textId="77777777" w:rsidR="00966EFD" w:rsidRPr="00966EFD" w:rsidRDefault="00966EFD" w:rsidP="00966EFD">
      <w:pPr>
        <w:pStyle w:val="ListParagraph"/>
        <w:numPr>
          <w:ilvl w:val="0"/>
          <w:numId w:val="5"/>
        </w:numPr>
        <w:spacing w:after="0" w:line="360" w:lineRule="auto"/>
        <w:jc w:val="both"/>
        <w:rPr>
          <w:rFonts w:eastAsia="Times New Roman"/>
        </w:rPr>
      </w:pPr>
      <w:r w:rsidRPr="00966EFD">
        <w:rPr>
          <w:rFonts w:eastAsia="Times New Roman"/>
        </w:rPr>
        <w:lastRenderedPageBreak/>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6AC78D13" w14:textId="77777777" w:rsidR="00966EFD" w:rsidRPr="00966EFD" w:rsidRDefault="00966EFD" w:rsidP="00966EFD">
      <w:pPr>
        <w:pStyle w:val="ListParagraph"/>
        <w:numPr>
          <w:ilvl w:val="0"/>
          <w:numId w:val="5"/>
        </w:numPr>
        <w:spacing w:after="0" w:line="360" w:lineRule="auto"/>
        <w:jc w:val="both"/>
        <w:rPr>
          <w:rFonts w:eastAsia="Times New Roman"/>
        </w:rPr>
      </w:pPr>
      <w:r w:rsidRPr="00966EFD">
        <w:rPr>
          <w:rFonts w:eastAsia="Times New Roman"/>
        </w:rPr>
        <w:t>Free articles in 2 other editions of the monthly newsletter</w:t>
      </w:r>
    </w:p>
    <w:p w14:paraId="586350FC" w14:textId="77777777" w:rsidR="00CA0C0B" w:rsidRPr="00CA0C0B" w:rsidRDefault="00CA0C0B" w:rsidP="00CA0C0B">
      <w:pPr>
        <w:spacing w:after="0" w:line="360" w:lineRule="auto"/>
        <w:jc w:val="both"/>
        <w:rPr>
          <w:rFonts w:cstheme="minorHAnsi"/>
        </w:rPr>
      </w:pPr>
    </w:p>
    <w:p w14:paraId="7526C8F5" w14:textId="6D3B9514" w:rsidR="00CA0C0B" w:rsidRPr="00B85FFB" w:rsidRDefault="00CA0C0B" w:rsidP="00CA0C0B">
      <w:pPr>
        <w:spacing w:after="0" w:line="360" w:lineRule="auto"/>
        <w:jc w:val="both"/>
        <w:rPr>
          <w:rFonts w:cstheme="minorHAnsi"/>
          <w:b/>
          <w:bCs/>
        </w:rPr>
      </w:pPr>
      <w:r w:rsidRPr="00B85FFB">
        <w:rPr>
          <w:rFonts w:cstheme="minorHAnsi"/>
          <w:b/>
          <w:bCs/>
        </w:rPr>
        <w:t>Package 3 - £2,</w:t>
      </w:r>
      <w:r w:rsidR="0059261B">
        <w:rPr>
          <w:rFonts w:cstheme="minorHAnsi"/>
          <w:b/>
          <w:bCs/>
        </w:rPr>
        <w:t>750</w:t>
      </w:r>
      <w:r w:rsidR="00B85FFB">
        <w:rPr>
          <w:rFonts w:cstheme="minorHAnsi"/>
          <w:b/>
          <w:bCs/>
        </w:rPr>
        <w:t xml:space="preserve"> per annum</w:t>
      </w:r>
      <w:r w:rsidR="00B11051">
        <w:rPr>
          <w:rFonts w:cstheme="minorHAnsi"/>
          <w:b/>
          <w:bCs/>
        </w:rPr>
        <w:tab/>
      </w:r>
    </w:p>
    <w:p w14:paraId="77497DAA" w14:textId="77777777" w:rsidR="00966EFD" w:rsidRDefault="00966EFD" w:rsidP="00966EFD">
      <w:pPr>
        <w:pStyle w:val="ListParagraph"/>
        <w:numPr>
          <w:ilvl w:val="0"/>
          <w:numId w:val="3"/>
        </w:numPr>
        <w:spacing w:after="0" w:line="360" w:lineRule="auto"/>
        <w:contextualSpacing w:val="0"/>
        <w:jc w:val="both"/>
        <w:rPr>
          <w:rFonts w:eastAsia="Times New Roman"/>
        </w:rPr>
      </w:pPr>
      <w:r>
        <w:rPr>
          <w:rFonts w:eastAsia="Times New Roman"/>
        </w:rPr>
        <w:t>Sponsorship of the top table of distinguished guests and President’s Reception at the Law Society Ball on 16</w:t>
      </w:r>
      <w:r>
        <w:rPr>
          <w:rFonts w:eastAsia="Times New Roman"/>
          <w:vertAlign w:val="superscript"/>
        </w:rPr>
        <w:t>th</w:t>
      </w:r>
      <w:r>
        <w:rPr>
          <w:rFonts w:eastAsia="Times New Roman"/>
        </w:rPr>
        <w:t xml:space="preserve"> </w:t>
      </w:r>
      <w:proofErr w:type="gramStart"/>
      <w:r>
        <w:rPr>
          <w:rFonts w:eastAsia="Times New Roman"/>
        </w:rPr>
        <w:t>June,</w:t>
      </w:r>
      <w:proofErr w:type="gramEnd"/>
      <w:r>
        <w:rPr>
          <w:rFonts w:eastAsia="Times New Roman"/>
        </w:rPr>
        <w:t xml:space="preserve"> 2023 at the Grand Hotel in Brighton.</w:t>
      </w:r>
    </w:p>
    <w:p w14:paraId="5966D2B4" w14:textId="77777777" w:rsidR="00966EFD" w:rsidRDefault="00966EFD" w:rsidP="00966EFD">
      <w:pPr>
        <w:pStyle w:val="ListParagraph"/>
        <w:numPr>
          <w:ilvl w:val="0"/>
          <w:numId w:val="3"/>
        </w:numPr>
        <w:spacing w:after="0" w:line="360" w:lineRule="auto"/>
        <w:contextualSpacing w:val="0"/>
        <w:jc w:val="both"/>
        <w:rPr>
          <w:rFonts w:eastAsia="Times New Roman"/>
        </w:rPr>
      </w:pPr>
      <w:r>
        <w:rPr>
          <w:rFonts w:eastAsia="Times New Roman"/>
        </w:rPr>
        <w:t>2 tickets to Law Society Ball</w:t>
      </w:r>
    </w:p>
    <w:p w14:paraId="7898899C" w14:textId="77777777" w:rsidR="00B85FFB" w:rsidRPr="00966EFD" w:rsidRDefault="00B85FFB" w:rsidP="00B85FFB">
      <w:pPr>
        <w:pStyle w:val="ListParagraph"/>
        <w:numPr>
          <w:ilvl w:val="0"/>
          <w:numId w:val="3"/>
        </w:numPr>
        <w:spacing w:after="0" w:line="360" w:lineRule="auto"/>
        <w:jc w:val="both"/>
        <w:rPr>
          <w:rFonts w:eastAsia="Times New Roman"/>
        </w:rPr>
      </w:pPr>
      <w:bookmarkStart w:id="2" w:name="_Hlk127351648"/>
      <w:r w:rsidRPr="00966EFD">
        <w:rPr>
          <w:rFonts w:eastAsia="Times New Roman"/>
        </w:rPr>
        <w:t xml:space="preserve">Sponsorship of one </w:t>
      </w:r>
      <w:r>
        <w:rPr>
          <w:rFonts w:eastAsia="Times New Roman"/>
        </w:rPr>
        <w:t xml:space="preserve">face to face or virtual </w:t>
      </w:r>
      <w:r w:rsidRPr="00966EFD">
        <w:rPr>
          <w:rFonts w:eastAsia="Times New Roman"/>
        </w:rPr>
        <w:t xml:space="preserve">Managing Partners’ event per annum (this would provide an opportunity for you to give a presentation to a group of managing partners from our member firms. This could be alone or alongside other, non-competing sponsors.  </w:t>
      </w:r>
      <w:r>
        <w:rPr>
          <w:rFonts w:eastAsia="Times New Roman"/>
        </w:rPr>
        <w:t xml:space="preserve">If this event was face to </w:t>
      </w:r>
      <w:proofErr w:type="gramStart"/>
      <w:r>
        <w:rPr>
          <w:rFonts w:eastAsia="Times New Roman"/>
        </w:rPr>
        <w:t>face</w:t>
      </w:r>
      <w:proofErr w:type="gramEnd"/>
      <w:r>
        <w:rPr>
          <w:rFonts w:eastAsia="Times New Roman"/>
        </w:rPr>
        <w:t xml:space="preserve"> w</w:t>
      </w:r>
      <w:r w:rsidRPr="00966EFD">
        <w:rPr>
          <w:rFonts w:eastAsia="Times New Roman"/>
        </w:rPr>
        <w:t>e would need to ask for a contribution to venue</w:t>
      </w:r>
      <w:r>
        <w:rPr>
          <w:rFonts w:eastAsia="Times New Roman"/>
        </w:rPr>
        <w:t xml:space="preserve"> hire</w:t>
      </w:r>
      <w:r w:rsidRPr="00966EFD">
        <w:rPr>
          <w:rFonts w:eastAsia="Times New Roman"/>
        </w:rPr>
        <w:t>/refreshment costs but would seek to keep this as low as possible).</w:t>
      </w:r>
    </w:p>
    <w:p w14:paraId="5BC0A5A4"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Logo with links on each page of the </w:t>
      </w:r>
      <w:hyperlink r:id="rId11"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12"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bookmarkEnd w:id="2"/>
    <w:p w14:paraId="089F6EFB"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677143F6"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Free articles in 2 other editions of the monthly newsletter</w:t>
      </w:r>
    </w:p>
    <w:p w14:paraId="7013E469" w14:textId="77777777" w:rsidR="00CA0C0B" w:rsidRPr="00CA0C0B" w:rsidRDefault="00CA0C0B" w:rsidP="00CA0C0B">
      <w:pPr>
        <w:spacing w:after="0" w:line="360" w:lineRule="auto"/>
        <w:jc w:val="both"/>
        <w:rPr>
          <w:rFonts w:cstheme="minorHAnsi"/>
        </w:rPr>
      </w:pPr>
    </w:p>
    <w:p w14:paraId="462E7081" w14:textId="79D21282" w:rsidR="00CA0C0B" w:rsidRPr="00EF7714" w:rsidRDefault="00EF7714" w:rsidP="00CA0C0B">
      <w:pPr>
        <w:spacing w:after="0" w:line="360" w:lineRule="auto"/>
        <w:jc w:val="both"/>
        <w:rPr>
          <w:rFonts w:cstheme="minorHAnsi"/>
          <w:b/>
          <w:bCs/>
        </w:rPr>
      </w:pPr>
      <w:r w:rsidRPr="00EF7714">
        <w:rPr>
          <w:rFonts w:cstheme="minorHAnsi"/>
          <w:b/>
          <w:bCs/>
        </w:rPr>
        <w:t>OTHER SPONSORSHIP PACKAGES</w:t>
      </w:r>
    </w:p>
    <w:p w14:paraId="54321239" w14:textId="77777777" w:rsidR="00B85FFB" w:rsidRPr="00CA0C0B" w:rsidRDefault="00B85FFB" w:rsidP="00CA0C0B">
      <w:pPr>
        <w:spacing w:after="0" w:line="360" w:lineRule="auto"/>
        <w:jc w:val="both"/>
        <w:rPr>
          <w:rFonts w:cstheme="minorHAnsi"/>
        </w:rPr>
      </w:pPr>
    </w:p>
    <w:p w14:paraId="2F9EB364" w14:textId="39C07110" w:rsidR="00CA0C0B" w:rsidRPr="00B85FFB" w:rsidRDefault="00EF7714" w:rsidP="00CA0C0B">
      <w:pPr>
        <w:spacing w:after="0" w:line="360" w:lineRule="auto"/>
        <w:jc w:val="both"/>
        <w:rPr>
          <w:rFonts w:cstheme="minorHAnsi"/>
          <w:b/>
          <w:bCs/>
        </w:rPr>
      </w:pPr>
      <w:r>
        <w:rPr>
          <w:rFonts w:cstheme="minorHAnsi"/>
          <w:b/>
          <w:bCs/>
        </w:rPr>
        <w:t>Property</w:t>
      </w:r>
      <w:r w:rsidR="00CA0C0B" w:rsidRPr="00B85FFB">
        <w:rPr>
          <w:rFonts w:cstheme="minorHAnsi"/>
          <w:b/>
          <w:bCs/>
        </w:rPr>
        <w:t xml:space="preserve"> sponsorship package - £1,500</w:t>
      </w:r>
      <w:r w:rsidR="00B85FFB">
        <w:rPr>
          <w:rFonts w:cstheme="minorHAnsi"/>
          <w:b/>
          <w:bCs/>
        </w:rPr>
        <w:t xml:space="preserve"> per annum</w:t>
      </w:r>
    </w:p>
    <w:p w14:paraId="7654DA2B" w14:textId="4221F89E" w:rsidR="00CA0C0B" w:rsidRPr="00966EFD" w:rsidRDefault="00CA0C0B" w:rsidP="00966EFD">
      <w:pPr>
        <w:pStyle w:val="ListParagraph"/>
        <w:numPr>
          <w:ilvl w:val="0"/>
          <w:numId w:val="6"/>
        </w:numPr>
        <w:spacing w:after="0" w:line="360" w:lineRule="auto"/>
        <w:jc w:val="both"/>
        <w:rPr>
          <w:rFonts w:cstheme="minorHAnsi"/>
        </w:rPr>
      </w:pPr>
      <w:r w:rsidRPr="00966EFD">
        <w:rPr>
          <w:rFonts w:cstheme="minorHAnsi"/>
        </w:rPr>
        <w:t>Sponsorship of a</w:t>
      </w:r>
      <w:r w:rsidR="00B85FFB">
        <w:rPr>
          <w:rFonts w:cstheme="minorHAnsi"/>
        </w:rPr>
        <w:t>ny</w:t>
      </w:r>
      <w:r w:rsidRPr="00966EFD">
        <w:rPr>
          <w:rFonts w:cstheme="minorHAnsi"/>
        </w:rPr>
        <w:t xml:space="preserve"> conveyancing webinars/networking</w:t>
      </w:r>
      <w:r w:rsidR="00B85FFB">
        <w:rPr>
          <w:rFonts w:cstheme="minorHAnsi"/>
        </w:rPr>
        <w:t xml:space="preserve"> events</w:t>
      </w:r>
      <w:r w:rsidRPr="00966EFD">
        <w:rPr>
          <w:rFonts w:cstheme="minorHAnsi"/>
        </w:rPr>
        <w:t xml:space="preserve">/seminars </w:t>
      </w:r>
    </w:p>
    <w:p w14:paraId="62AD37BE" w14:textId="77777777" w:rsidR="00966EFD" w:rsidRPr="00966EFD" w:rsidRDefault="00966EFD" w:rsidP="00966EFD">
      <w:pPr>
        <w:pStyle w:val="ListParagraph"/>
        <w:numPr>
          <w:ilvl w:val="0"/>
          <w:numId w:val="3"/>
        </w:numPr>
        <w:spacing w:after="0" w:line="360" w:lineRule="auto"/>
        <w:jc w:val="both"/>
        <w:rPr>
          <w:rFonts w:eastAsia="Times New Roman"/>
        </w:rPr>
      </w:pPr>
      <w:bookmarkStart w:id="3" w:name="_Hlk127351715"/>
      <w:r w:rsidRPr="00966EFD">
        <w:rPr>
          <w:rFonts w:eastAsia="Times New Roman"/>
        </w:rPr>
        <w:t xml:space="preserve">Logo with links on each page of the </w:t>
      </w:r>
      <w:hyperlink r:id="rId13"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14"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682C3CC3"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bookmarkEnd w:id="3"/>
    <w:p w14:paraId="3D295D12" w14:textId="77777777" w:rsidR="00CA0C0B" w:rsidRPr="00966EFD" w:rsidRDefault="00CA0C0B" w:rsidP="00966EFD">
      <w:pPr>
        <w:pStyle w:val="ListParagraph"/>
        <w:spacing w:after="0" w:line="360" w:lineRule="auto"/>
        <w:jc w:val="both"/>
        <w:rPr>
          <w:rFonts w:cstheme="minorHAnsi"/>
        </w:rPr>
      </w:pPr>
    </w:p>
    <w:p w14:paraId="76E458D2" w14:textId="00F665D2" w:rsidR="00CA0C0B" w:rsidRPr="00B85FFB" w:rsidRDefault="00CA0C0B" w:rsidP="00CA0C0B">
      <w:pPr>
        <w:spacing w:after="0" w:line="360" w:lineRule="auto"/>
        <w:jc w:val="both"/>
        <w:rPr>
          <w:rFonts w:cstheme="minorHAnsi"/>
          <w:b/>
          <w:bCs/>
        </w:rPr>
      </w:pPr>
      <w:r w:rsidRPr="00B85FFB">
        <w:rPr>
          <w:rFonts w:cstheme="minorHAnsi"/>
          <w:b/>
          <w:bCs/>
        </w:rPr>
        <w:t>Private client sponsorship package - £1,500</w:t>
      </w:r>
      <w:r w:rsidR="00B85FFB" w:rsidRPr="00B85FFB">
        <w:rPr>
          <w:rFonts w:cstheme="minorHAnsi"/>
          <w:b/>
          <w:bCs/>
        </w:rPr>
        <w:t xml:space="preserve"> per annum</w:t>
      </w:r>
    </w:p>
    <w:p w14:paraId="313075F6" w14:textId="2ABD8D2F" w:rsidR="00CA0C0B" w:rsidRPr="00966EFD" w:rsidRDefault="00CA0C0B" w:rsidP="00966EFD">
      <w:pPr>
        <w:pStyle w:val="ListParagraph"/>
        <w:numPr>
          <w:ilvl w:val="0"/>
          <w:numId w:val="7"/>
        </w:numPr>
        <w:spacing w:after="0" w:line="360" w:lineRule="auto"/>
        <w:jc w:val="both"/>
        <w:rPr>
          <w:rFonts w:cstheme="minorHAnsi"/>
        </w:rPr>
      </w:pPr>
      <w:r w:rsidRPr="00966EFD">
        <w:rPr>
          <w:rFonts w:cstheme="minorHAnsi"/>
        </w:rPr>
        <w:lastRenderedPageBreak/>
        <w:t>Sponsorship of a</w:t>
      </w:r>
      <w:r w:rsidR="00B85FFB">
        <w:rPr>
          <w:rFonts w:cstheme="minorHAnsi"/>
        </w:rPr>
        <w:t>ny</w:t>
      </w:r>
      <w:r w:rsidRPr="00966EFD">
        <w:rPr>
          <w:rFonts w:cstheme="minorHAnsi"/>
        </w:rPr>
        <w:t xml:space="preserve"> private client webinars/networking</w:t>
      </w:r>
      <w:r w:rsidR="00B85FFB">
        <w:rPr>
          <w:rFonts w:cstheme="minorHAnsi"/>
        </w:rPr>
        <w:t xml:space="preserve"> events</w:t>
      </w:r>
      <w:r w:rsidRPr="00966EFD">
        <w:rPr>
          <w:rFonts w:cstheme="minorHAnsi"/>
        </w:rPr>
        <w:t xml:space="preserve">/seminars </w:t>
      </w:r>
    </w:p>
    <w:p w14:paraId="74C41F7B"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Logo with links on each page of the </w:t>
      </w:r>
      <w:hyperlink r:id="rId15"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16"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22F89830"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349EBCDD" w14:textId="77777777" w:rsidR="00CA0C0B" w:rsidRPr="00CA0C0B" w:rsidRDefault="00CA0C0B" w:rsidP="00CA0C0B">
      <w:pPr>
        <w:spacing w:after="0" w:line="360" w:lineRule="auto"/>
        <w:jc w:val="both"/>
        <w:rPr>
          <w:rFonts w:cstheme="minorHAnsi"/>
        </w:rPr>
      </w:pPr>
    </w:p>
    <w:p w14:paraId="48C04180" w14:textId="77EF01B3" w:rsidR="00CA0C0B" w:rsidRPr="00B85FFB" w:rsidRDefault="00CA0C0B" w:rsidP="00CA0C0B">
      <w:pPr>
        <w:spacing w:after="0" w:line="360" w:lineRule="auto"/>
        <w:jc w:val="both"/>
        <w:rPr>
          <w:rFonts w:cstheme="minorHAnsi"/>
          <w:b/>
          <w:bCs/>
        </w:rPr>
      </w:pPr>
      <w:r w:rsidRPr="00B85FFB">
        <w:rPr>
          <w:rFonts w:cstheme="minorHAnsi"/>
          <w:b/>
          <w:bCs/>
        </w:rPr>
        <w:t>Family sponsorship package - £1,500</w:t>
      </w:r>
      <w:r w:rsidR="00B85FFB">
        <w:rPr>
          <w:rFonts w:cstheme="minorHAnsi"/>
          <w:b/>
          <w:bCs/>
        </w:rPr>
        <w:t xml:space="preserve"> per annum</w:t>
      </w:r>
    </w:p>
    <w:p w14:paraId="129DB5D4" w14:textId="4D7850E6" w:rsidR="00CA0C0B" w:rsidRPr="00966EFD" w:rsidRDefault="00CA0C0B" w:rsidP="00966EFD">
      <w:pPr>
        <w:pStyle w:val="ListParagraph"/>
        <w:numPr>
          <w:ilvl w:val="0"/>
          <w:numId w:val="8"/>
        </w:numPr>
        <w:spacing w:after="0" w:line="360" w:lineRule="auto"/>
        <w:jc w:val="both"/>
        <w:rPr>
          <w:rFonts w:cstheme="minorHAnsi"/>
        </w:rPr>
      </w:pPr>
      <w:r w:rsidRPr="00966EFD">
        <w:rPr>
          <w:rFonts w:cstheme="minorHAnsi"/>
        </w:rPr>
        <w:t>Sponsorship of a</w:t>
      </w:r>
      <w:r w:rsidR="00B85FFB">
        <w:rPr>
          <w:rFonts w:cstheme="minorHAnsi"/>
        </w:rPr>
        <w:t>ny</w:t>
      </w:r>
      <w:r w:rsidRPr="00966EFD">
        <w:rPr>
          <w:rFonts w:cstheme="minorHAnsi"/>
        </w:rPr>
        <w:t xml:space="preserve"> family webinars/networking/seminars </w:t>
      </w:r>
    </w:p>
    <w:p w14:paraId="137D7665"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Logo with links on each page of the </w:t>
      </w:r>
      <w:hyperlink r:id="rId17"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18"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4F33B344"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0CB75AE9" w14:textId="77777777" w:rsidR="00CA0C0B" w:rsidRPr="00CA0C0B" w:rsidRDefault="00CA0C0B" w:rsidP="00CA0C0B">
      <w:pPr>
        <w:spacing w:after="0" w:line="360" w:lineRule="auto"/>
        <w:jc w:val="both"/>
        <w:rPr>
          <w:rFonts w:cstheme="minorHAnsi"/>
        </w:rPr>
      </w:pPr>
    </w:p>
    <w:p w14:paraId="712760E7" w14:textId="7896FFC4" w:rsidR="00CA0C0B" w:rsidRPr="00B85FFB" w:rsidRDefault="00CA0C0B" w:rsidP="00CA0C0B">
      <w:pPr>
        <w:spacing w:after="0" w:line="360" w:lineRule="auto"/>
        <w:jc w:val="both"/>
        <w:rPr>
          <w:rFonts w:cstheme="minorHAnsi"/>
          <w:b/>
          <w:bCs/>
        </w:rPr>
      </w:pPr>
      <w:r w:rsidRPr="00B85FFB">
        <w:rPr>
          <w:rFonts w:cstheme="minorHAnsi"/>
          <w:b/>
          <w:bCs/>
        </w:rPr>
        <w:t>Sole Practitioner sponsorship packages - £1,500</w:t>
      </w:r>
      <w:r w:rsidR="00B85FFB">
        <w:rPr>
          <w:rFonts w:cstheme="minorHAnsi"/>
          <w:b/>
          <w:bCs/>
        </w:rPr>
        <w:t xml:space="preserve"> per annum</w:t>
      </w:r>
    </w:p>
    <w:p w14:paraId="0EBD69F8" w14:textId="77777777" w:rsidR="00CA0C0B" w:rsidRPr="00966EFD" w:rsidRDefault="00CA0C0B" w:rsidP="00966EFD">
      <w:pPr>
        <w:pStyle w:val="ListParagraph"/>
        <w:numPr>
          <w:ilvl w:val="0"/>
          <w:numId w:val="9"/>
        </w:numPr>
        <w:spacing w:after="0" w:line="360" w:lineRule="auto"/>
        <w:jc w:val="both"/>
        <w:rPr>
          <w:rFonts w:cstheme="minorHAnsi"/>
        </w:rPr>
      </w:pPr>
      <w:r w:rsidRPr="00966EFD">
        <w:rPr>
          <w:rFonts w:cstheme="minorHAnsi"/>
        </w:rPr>
        <w:t>Sponsorship of three networking events per annum, aimed solely at sole practitioners.</w:t>
      </w:r>
    </w:p>
    <w:p w14:paraId="69008370"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Logo with links on each page of the </w:t>
      </w:r>
      <w:hyperlink r:id="rId19"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20" w:history="1">
        <w:r w:rsidRPr="00966EFD">
          <w:rPr>
            <w:rStyle w:val="Hyperlink"/>
            <w:rFonts w:eastAsia="Times New Roman"/>
          </w:rPr>
          <w:t>sponsorship page of the website</w:t>
        </w:r>
      </w:hyperlink>
      <w:r w:rsidRPr="00966EFD">
        <w:rPr>
          <w:rFonts w:eastAsia="Times New Roman"/>
        </w:rPr>
        <w:t xml:space="preserve">.  (If you are an existing sponsor on the website and have already paid for part of 2023 this amount will be deducted) </w:t>
      </w:r>
    </w:p>
    <w:p w14:paraId="53BF47E9" w14:textId="77777777" w:rsidR="00966EFD" w:rsidRPr="00966EFD" w:rsidRDefault="00966EFD" w:rsidP="00966EFD">
      <w:pPr>
        <w:pStyle w:val="ListParagraph"/>
        <w:numPr>
          <w:ilvl w:val="0"/>
          <w:numId w:val="3"/>
        </w:numPr>
        <w:spacing w:after="0" w:line="360" w:lineRule="auto"/>
        <w:jc w:val="both"/>
        <w:rPr>
          <w:rFonts w:eastAsia="Times New Roman"/>
        </w:rPr>
      </w:pPr>
      <w:r w:rsidRPr="00966EFD">
        <w:rPr>
          <w:rFonts w:eastAsia="Times New Roman"/>
        </w:rPr>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77527771" w14:textId="77777777" w:rsidR="00CA0C0B" w:rsidRPr="00CA0C0B" w:rsidRDefault="00CA0C0B" w:rsidP="00CA0C0B">
      <w:pPr>
        <w:spacing w:after="0" w:line="360" w:lineRule="auto"/>
        <w:jc w:val="both"/>
        <w:rPr>
          <w:rFonts w:cstheme="minorHAnsi"/>
        </w:rPr>
      </w:pPr>
    </w:p>
    <w:p w14:paraId="31BD1127" w14:textId="33026D5C" w:rsidR="00CA0C0B" w:rsidRPr="00B85FFB" w:rsidRDefault="00CA0C0B" w:rsidP="00CA0C0B">
      <w:pPr>
        <w:spacing w:after="0" w:line="360" w:lineRule="auto"/>
        <w:jc w:val="both"/>
        <w:rPr>
          <w:rFonts w:cstheme="minorHAnsi"/>
          <w:b/>
          <w:bCs/>
        </w:rPr>
      </w:pPr>
      <w:r w:rsidRPr="00B85FFB">
        <w:rPr>
          <w:rFonts w:cstheme="minorHAnsi"/>
          <w:b/>
          <w:bCs/>
        </w:rPr>
        <w:t>Compliance/HR sponsorship package - £1,500</w:t>
      </w:r>
      <w:r w:rsidR="00B85FFB">
        <w:rPr>
          <w:rFonts w:cstheme="minorHAnsi"/>
          <w:b/>
          <w:bCs/>
        </w:rPr>
        <w:t xml:space="preserve"> per annum</w:t>
      </w:r>
    </w:p>
    <w:p w14:paraId="3D47DC9C" w14:textId="224BF785" w:rsidR="00CA0C0B" w:rsidRDefault="00CA0C0B" w:rsidP="00966EFD">
      <w:pPr>
        <w:pStyle w:val="ListParagraph"/>
        <w:numPr>
          <w:ilvl w:val="0"/>
          <w:numId w:val="10"/>
        </w:numPr>
        <w:spacing w:after="0" w:line="360" w:lineRule="auto"/>
        <w:jc w:val="both"/>
        <w:rPr>
          <w:rFonts w:cstheme="minorHAnsi"/>
        </w:rPr>
      </w:pPr>
      <w:r w:rsidRPr="00966EFD">
        <w:rPr>
          <w:rFonts w:cstheme="minorHAnsi"/>
        </w:rPr>
        <w:t>Sponsorship of three compliance webinars/networking events for COLPs / COFAs / Practice Managers</w:t>
      </w:r>
      <w:r w:rsidR="00966EFD">
        <w:rPr>
          <w:rFonts w:cstheme="minorHAnsi"/>
        </w:rPr>
        <w:t>.</w:t>
      </w:r>
    </w:p>
    <w:p w14:paraId="38706958" w14:textId="77777777" w:rsidR="00966EFD" w:rsidRPr="00966EFD" w:rsidRDefault="00966EFD" w:rsidP="00966EFD">
      <w:pPr>
        <w:pStyle w:val="ListParagraph"/>
        <w:numPr>
          <w:ilvl w:val="0"/>
          <w:numId w:val="10"/>
        </w:numPr>
        <w:spacing w:after="0" w:line="360" w:lineRule="auto"/>
        <w:jc w:val="both"/>
        <w:rPr>
          <w:rFonts w:eastAsia="Times New Roman"/>
        </w:rPr>
      </w:pPr>
      <w:bookmarkStart w:id="4" w:name="_Hlk127351800"/>
      <w:r w:rsidRPr="00966EFD">
        <w:rPr>
          <w:rFonts w:eastAsia="Times New Roman"/>
        </w:rPr>
        <w:t xml:space="preserve">Logo with links on each page of the </w:t>
      </w:r>
      <w:hyperlink r:id="rId21"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22" w:history="1">
        <w:r w:rsidRPr="00966EFD">
          <w:rPr>
            <w:rStyle w:val="Hyperlink"/>
            <w:rFonts w:eastAsia="Times New Roman"/>
          </w:rPr>
          <w:t>sponsorship page of the website</w:t>
        </w:r>
      </w:hyperlink>
      <w:r w:rsidRPr="00966EFD">
        <w:rPr>
          <w:rFonts w:eastAsia="Times New Roman"/>
        </w:rPr>
        <w:t>.  </w:t>
      </w:r>
      <w:bookmarkEnd w:id="4"/>
      <w:r w:rsidRPr="00966EFD">
        <w:rPr>
          <w:rFonts w:eastAsia="Times New Roman"/>
        </w:rPr>
        <w:t xml:space="preserve">(If you are an existing sponsor on the website and have already paid for part of 2023 this amount will be deducted) </w:t>
      </w:r>
    </w:p>
    <w:p w14:paraId="4B8626F1" w14:textId="77777777" w:rsidR="00966EFD" w:rsidRPr="00966EFD" w:rsidRDefault="00966EFD" w:rsidP="00966EFD">
      <w:pPr>
        <w:pStyle w:val="ListParagraph"/>
        <w:numPr>
          <w:ilvl w:val="0"/>
          <w:numId w:val="10"/>
        </w:numPr>
        <w:spacing w:after="0" w:line="360" w:lineRule="auto"/>
        <w:jc w:val="both"/>
        <w:rPr>
          <w:rFonts w:eastAsia="Times New Roman"/>
        </w:rPr>
      </w:pPr>
      <w:r w:rsidRPr="00966EFD">
        <w:rPr>
          <w:rFonts w:eastAsia="Times New Roman"/>
        </w:rPr>
        <w:lastRenderedPageBreak/>
        <w:t xml:space="preserve">Exclusive sponsorship of one edition of the Sussex Law Society monthly newsletter with a banner at the top, </w:t>
      </w:r>
      <w:proofErr w:type="gramStart"/>
      <w:r w:rsidRPr="00966EFD">
        <w:rPr>
          <w:rFonts w:eastAsia="Times New Roman"/>
        </w:rPr>
        <w:t>logo</w:t>
      </w:r>
      <w:proofErr w:type="gramEnd"/>
      <w:r w:rsidRPr="00966EFD">
        <w:rPr>
          <w:rFonts w:eastAsia="Times New Roman"/>
        </w:rPr>
        <w:t xml:space="preserve"> and links plus an article. This is distributed to circa 1000 in the local legal community.</w:t>
      </w:r>
    </w:p>
    <w:p w14:paraId="2BEA2027" w14:textId="77777777" w:rsidR="00CA0C0B" w:rsidRPr="00CA0C0B" w:rsidRDefault="00CA0C0B" w:rsidP="00CA0C0B">
      <w:pPr>
        <w:spacing w:after="0" w:line="360" w:lineRule="auto"/>
        <w:jc w:val="both"/>
        <w:rPr>
          <w:rFonts w:cstheme="minorHAnsi"/>
        </w:rPr>
      </w:pPr>
    </w:p>
    <w:p w14:paraId="4FE04186" w14:textId="66DA134F" w:rsidR="00CA0C0B" w:rsidRPr="00CA0C0B" w:rsidRDefault="00CA0C0B" w:rsidP="00CA0C0B">
      <w:pPr>
        <w:spacing w:after="0" w:line="360" w:lineRule="auto"/>
        <w:jc w:val="both"/>
        <w:rPr>
          <w:rFonts w:cstheme="minorHAnsi"/>
          <w:b/>
          <w:bCs/>
          <w:u w:val="single"/>
        </w:rPr>
      </w:pPr>
      <w:r w:rsidRPr="00CA0C0B">
        <w:rPr>
          <w:rFonts w:cstheme="minorHAnsi"/>
          <w:b/>
          <w:bCs/>
          <w:u w:val="single"/>
        </w:rPr>
        <w:t>Sponsorship of Sussex Law Society Quiz Nights - £</w:t>
      </w:r>
      <w:r w:rsidR="003232F3">
        <w:rPr>
          <w:rFonts w:cstheme="minorHAnsi"/>
          <w:b/>
          <w:bCs/>
          <w:u w:val="single"/>
        </w:rPr>
        <w:t>750</w:t>
      </w:r>
    </w:p>
    <w:p w14:paraId="693E84D9" w14:textId="77777777" w:rsidR="00CA0C0B" w:rsidRPr="00CA0C0B" w:rsidRDefault="00CA0C0B" w:rsidP="00CA0C0B">
      <w:pPr>
        <w:spacing w:after="0" w:line="360" w:lineRule="auto"/>
        <w:jc w:val="both"/>
        <w:rPr>
          <w:rFonts w:cstheme="minorHAnsi"/>
        </w:rPr>
      </w:pPr>
      <w:r w:rsidRPr="00CA0C0B">
        <w:rPr>
          <w:rFonts w:cstheme="minorHAnsi"/>
        </w:rPr>
        <w:t>Free entry for team of 6</w:t>
      </w:r>
    </w:p>
    <w:p w14:paraId="1E7B6A80" w14:textId="6E8593FD" w:rsidR="00CA0C0B" w:rsidRPr="00CA0C0B" w:rsidRDefault="00CA0C0B" w:rsidP="00CA0C0B">
      <w:pPr>
        <w:spacing w:after="0" w:line="360" w:lineRule="auto"/>
        <w:jc w:val="both"/>
        <w:rPr>
          <w:rFonts w:cstheme="minorHAnsi"/>
        </w:rPr>
      </w:pPr>
      <w:r w:rsidRPr="00CA0C0B">
        <w:rPr>
          <w:rFonts w:cstheme="minorHAnsi"/>
        </w:rPr>
        <w:t xml:space="preserve">Branding on all event and </w:t>
      </w:r>
      <w:r w:rsidR="0074150E" w:rsidRPr="00CA0C0B">
        <w:rPr>
          <w:rFonts w:cstheme="minorHAnsi"/>
        </w:rPr>
        <w:t>pre-event</w:t>
      </w:r>
      <w:r w:rsidRPr="00CA0C0B">
        <w:rPr>
          <w:rFonts w:cstheme="minorHAnsi"/>
        </w:rPr>
        <w:t xml:space="preserve"> publicity</w:t>
      </w:r>
    </w:p>
    <w:p w14:paraId="7FB17907" w14:textId="77777777" w:rsidR="00CA0C0B" w:rsidRPr="00CA0C0B" w:rsidRDefault="00CA0C0B" w:rsidP="00CA0C0B">
      <w:pPr>
        <w:spacing w:after="0" w:line="360" w:lineRule="auto"/>
        <w:jc w:val="both"/>
        <w:rPr>
          <w:rFonts w:cstheme="minorHAnsi"/>
        </w:rPr>
      </w:pPr>
    </w:p>
    <w:p w14:paraId="567CFB27" w14:textId="77777777" w:rsidR="00CA0C0B" w:rsidRPr="00CA0C0B" w:rsidRDefault="00CA0C0B" w:rsidP="00CA0C0B">
      <w:pPr>
        <w:spacing w:after="0" w:line="360" w:lineRule="auto"/>
        <w:jc w:val="both"/>
        <w:rPr>
          <w:rFonts w:cstheme="minorHAnsi"/>
          <w:b/>
          <w:bCs/>
          <w:u w:val="single"/>
        </w:rPr>
      </w:pPr>
      <w:r w:rsidRPr="00CA0C0B">
        <w:rPr>
          <w:rFonts w:cstheme="minorHAnsi"/>
          <w:b/>
          <w:bCs/>
          <w:u w:val="single"/>
        </w:rPr>
        <w:t>Sponsorship of Website - £350 – per annum</w:t>
      </w:r>
    </w:p>
    <w:p w14:paraId="3AB87591" w14:textId="7F2A445A" w:rsidR="00966EFD" w:rsidRDefault="00966EFD" w:rsidP="00CA0C0B">
      <w:pPr>
        <w:spacing w:after="0" w:line="360" w:lineRule="auto"/>
        <w:jc w:val="both"/>
        <w:rPr>
          <w:rFonts w:eastAsia="Times New Roman"/>
        </w:rPr>
      </w:pPr>
      <w:r w:rsidRPr="00966EFD">
        <w:rPr>
          <w:rFonts w:eastAsia="Times New Roman"/>
        </w:rPr>
        <w:t xml:space="preserve">Logo with links on each page of the </w:t>
      </w:r>
      <w:hyperlink r:id="rId23" w:history="1">
        <w:r w:rsidRPr="00966EFD">
          <w:rPr>
            <w:rStyle w:val="Hyperlink"/>
            <w:rFonts w:eastAsia="Times New Roman"/>
          </w:rPr>
          <w:t>Sussex Law Society website</w:t>
        </w:r>
      </w:hyperlink>
      <w:r w:rsidRPr="00966EFD">
        <w:rPr>
          <w:rFonts w:eastAsia="Times New Roman"/>
        </w:rPr>
        <w:t xml:space="preserve"> and an entry about your company on the </w:t>
      </w:r>
      <w:hyperlink r:id="rId24" w:history="1">
        <w:r w:rsidRPr="00966EFD">
          <w:rPr>
            <w:rStyle w:val="Hyperlink"/>
            <w:rFonts w:eastAsia="Times New Roman"/>
          </w:rPr>
          <w:t>sponsorship page of the website</w:t>
        </w:r>
      </w:hyperlink>
      <w:r w:rsidRPr="00966EFD">
        <w:rPr>
          <w:rFonts w:eastAsia="Times New Roman"/>
        </w:rPr>
        <w:t>.  </w:t>
      </w:r>
    </w:p>
    <w:p w14:paraId="138D1A0C" w14:textId="77777777" w:rsidR="00B85FFB" w:rsidRPr="00CA0C0B" w:rsidRDefault="00B85FFB" w:rsidP="00CA0C0B">
      <w:pPr>
        <w:spacing w:after="0" w:line="360" w:lineRule="auto"/>
        <w:jc w:val="both"/>
        <w:rPr>
          <w:rFonts w:cstheme="minorHAnsi"/>
          <w:b/>
          <w:bCs/>
          <w:u w:val="single"/>
        </w:rPr>
      </w:pPr>
    </w:p>
    <w:p w14:paraId="60735460" w14:textId="1799D683" w:rsidR="00CA0C0B" w:rsidRPr="00CA0C0B" w:rsidRDefault="00966EFD" w:rsidP="00CA0C0B">
      <w:pPr>
        <w:spacing w:after="0" w:line="360" w:lineRule="auto"/>
        <w:jc w:val="both"/>
        <w:rPr>
          <w:rFonts w:cstheme="minorHAnsi"/>
          <w:b/>
          <w:bCs/>
          <w:u w:val="single"/>
        </w:rPr>
      </w:pPr>
      <w:r>
        <w:rPr>
          <w:rFonts w:cstheme="minorHAnsi"/>
          <w:b/>
          <w:bCs/>
          <w:u w:val="single"/>
        </w:rPr>
        <w:t xml:space="preserve">Exclusive </w:t>
      </w:r>
      <w:r w:rsidR="00CA0C0B" w:rsidRPr="00CA0C0B">
        <w:rPr>
          <w:rFonts w:cstheme="minorHAnsi"/>
          <w:b/>
          <w:bCs/>
          <w:u w:val="single"/>
        </w:rPr>
        <w:t>Sponsorship of Newsletter - £200 per edition</w:t>
      </w:r>
    </w:p>
    <w:p w14:paraId="4378DC5D" w14:textId="77777777" w:rsidR="00CA0C0B" w:rsidRPr="00CA0C0B" w:rsidRDefault="00CA0C0B" w:rsidP="00CA0C0B">
      <w:pPr>
        <w:spacing w:after="0" w:line="360" w:lineRule="auto"/>
        <w:jc w:val="both"/>
        <w:rPr>
          <w:rFonts w:cstheme="minorHAnsi"/>
        </w:rPr>
      </w:pPr>
      <w:r w:rsidRPr="00CA0C0B">
        <w:rPr>
          <w:rFonts w:cstheme="minorHAnsi"/>
        </w:rPr>
        <w:t>Banner, Logo link on top of newsletter plus article.</w:t>
      </w:r>
    </w:p>
    <w:p w14:paraId="0EAAAE6F" w14:textId="77777777" w:rsidR="00CA0C0B" w:rsidRPr="00CA0C0B" w:rsidRDefault="00CA0C0B" w:rsidP="00CA0C0B">
      <w:pPr>
        <w:spacing w:after="0" w:line="360" w:lineRule="auto"/>
        <w:jc w:val="both"/>
        <w:rPr>
          <w:rFonts w:cstheme="minorHAnsi"/>
        </w:rPr>
      </w:pPr>
    </w:p>
    <w:p w14:paraId="44F29936" w14:textId="77777777" w:rsidR="00CA0C0B" w:rsidRPr="00EF7714" w:rsidRDefault="00CA0C0B" w:rsidP="00CA0C0B">
      <w:pPr>
        <w:spacing w:after="0" w:line="360" w:lineRule="auto"/>
        <w:jc w:val="both"/>
        <w:rPr>
          <w:rFonts w:cstheme="minorHAnsi"/>
          <w:b/>
          <w:bCs/>
        </w:rPr>
      </w:pPr>
      <w:r w:rsidRPr="00EF7714">
        <w:rPr>
          <w:rFonts w:cstheme="minorHAnsi"/>
          <w:b/>
          <w:bCs/>
        </w:rPr>
        <w:t>All prices subject to VAT.</w:t>
      </w:r>
    </w:p>
    <w:sectPr w:rsidR="00CA0C0B" w:rsidRPr="00EF771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00DB" w14:textId="77777777" w:rsidR="00A240DD" w:rsidRDefault="00A240DD" w:rsidP="00EB1430">
      <w:pPr>
        <w:spacing w:after="0" w:line="240" w:lineRule="auto"/>
      </w:pPr>
      <w:r>
        <w:separator/>
      </w:r>
    </w:p>
  </w:endnote>
  <w:endnote w:type="continuationSeparator" w:id="0">
    <w:p w14:paraId="0B79BF7A" w14:textId="77777777" w:rsidR="00A240DD" w:rsidRDefault="00A240DD" w:rsidP="00EB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517429"/>
      <w:docPartObj>
        <w:docPartGallery w:val="Page Numbers (Bottom of Page)"/>
        <w:docPartUnique/>
      </w:docPartObj>
    </w:sdtPr>
    <w:sdtEndPr>
      <w:rPr>
        <w:noProof/>
      </w:rPr>
    </w:sdtEndPr>
    <w:sdtContent>
      <w:p w14:paraId="224521C3" w14:textId="3806730B" w:rsidR="00966EFD" w:rsidRDefault="00966E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D45F2" w14:textId="77777777" w:rsidR="00966EFD" w:rsidRDefault="0096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4530" w14:textId="77777777" w:rsidR="00A240DD" w:rsidRDefault="00A240DD" w:rsidP="00EB1430">
      <w:pPr>
        <w:spacing w:after="0" w:line="240" w:lineRule="auto"/>
      </w:pPr>
      <w:r>
        <w:separator/>
      </w:r>
    </w:p>
  </w:footnote>
  <w:footnote w:type="continuationSeparator" w:id="0">
    <w:p w14:paraId="46B808FB" w14:textId="77777777" w:rsidR="00A240DD" w:rsidRDefault="00A240DD" w:rsidP="00EB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F5E3" w14:textId="23530291" w:rsidR="00EB1430" w:rsidRDefault="00966EFD">
    <w:pPr>
      <w:pStyle w:val="Header"/>
    </w:pPr>
    <w:r>
      <w:rPr>
        <w:noProof/>
      </w:rPr>
      <mc:AlternateContent>
        <mc:Choice Requires="wps">
          <w:drawing>
            <wp:anchor distT="0" distB="0" distL="118745" distR="118745" simplePos="0" relativeHeight="251657216" behindDoc="1" locked="0" layoutInCell="1" allowOverlap="0" wp14:anchorId="57DDCB7A" wp14:editId="72D3DEA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989F74" w14:textId="37ECDDD2" w:rsidR="00966EFD" w:rsidRDefault="00966EFD">
                              <w:pPr>
                                <w:pStyle w:val="Header"/>
                                <w:jc w:val="center"/>
                                <w:rPr>
                                  <w:caps/>
                                  <w:color w:val="FFFFFF" w:themeColor="background1"/>
                                </w:rPr>
                              </w:pPr>
                              <w:r>
                                <w:rPr>
                                  <w:caps/>
                                  <w:color w:val="FFFFFF" w:themeColor="background1"/>
                                </w:rPr>
                                <w:t>SUSSEX LAW SOCIETY SPONSORSHIP PACKAGES 202</w:t>
                              </w:r>
                              <w:r w:rsidR="0059261B">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DDCB7A"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F989F74" w14:textId="37ECDDD2" w:rsidR="00966EFD" w:rsidRDefault="00966EFD">
                        <w:pPr>
                          <w:pStyle w:val="Header"/>
                          <w:jc w:val="center"/>
                          <w:rPr>
                            <w:caps/>
                            <w:color w:val="FFFFFF" w:themeColor="background1"/>
                          </w:rPr>
                        </w:pPr>
                        <w:r>
                          <w:rPr>
                            <w:caps/>
                            <w:color w:val="FFFFFF" w:themeColor="background1"/>
                          </w:rPr>
                          <w:t>SUSSEX LAW SOCIETY SPONSORSHIP PACKAGES 202</w:t>
                        </w:r>
                        <w:r w:rsidR="0059261B">
                          <w:rPr>
                            <w:caps/>
                            <w:color w:val="FFFFFF" w:themeColor="background1"/>
                          </w:rPr>
                          <w:t>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3AF"/>
    <w:multiLevelType w:val="hybridMultilevel"/>
    <w:tmpl w:val="DBF8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883"/>
    <w:multiLevelType w:val="hybridMultilevel"/>
    <w:tmpl w:val="5A2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25928"/>
    <w:multiLevelType w:val="hybridMultilevel"/>
    <w:tmpl w:val="4D5C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44486"/>
    <w:multiLevelType w:val="hybridMultilevel"/>
    <w:tmpl w:val="1922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32D9A"/>
    <w:multiLevelType w:val="multilevel"/>
    <w:tmpl w:val="4C1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3323C"/>
    <w:multiLevelType w:val="hybridMultilevel"/>
    <w:tmpl w:val="B88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9516B"/>
    <w:multiLevelType w:val="hybridMultilevel"/>
    <w:tmpl w:val="676E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70FFF"/>
    <w:multiLevelType w:val="hybridMultilevel"/>
    <w:tmpl w:val="7C1E1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5449DA"/>
    <w:multiLevelType w:val="hybridMultilevel"/>
    <w:tmpl w:val="DA7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F5946"/>
    <w:multiLevelType w:val="hybridMultilevel"/>
    <w:tmpl w:val="3BD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082515">
    <w:abstractNumId w:val="4"/>
  </w:num>
  <w:num w:numId="2" w16cid:durableId="182675429">
    <w:abstractNumId w:val="2"/>
  </w:num>
  <w:num w:numId="3" w16cid:durableId="473451316">
    <w:abstractNumId w:val="7"/>
  </w:num>
  <w:num w:numId="4" w16cid:durableId="873268904">
    <w:abstractNumId w:val="3"/>
  </w:num>
  <w:num w:numId="5" w16cid:durableId="1211303741">
    <w:abstractNumId w:val="9"/>
  </w:num>
  <w:num w:numId="6" w16cid:durableId="2117826339">
    <w:abstractNumId w:val="8"/>
  </w:num>
  <w:num w:numId="7" w16cid:durableId="873423431">
    <w:abstractNumId w:val="0"/>
  </w:num>
  <w:num w:numId="8" w16cid:durableId="1002662719">
    <w:abstractNumId w:val="5"/>
  </w:num>
  <w:num w:numId="9" w16cid:durableId="1332562176">
    <w:abstractNumId w:val="6"/>
  </w:num>
  <w:num w:numId="10" w16cid:durableId="137011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30"/>
    <w:rsid w:val="002E040C"/>
    <w:rsid w:val="003232F3"/>
    <w:rsid w:val="00576EDF"/>
    <w:rsid w:val="0059261B"/>
    <w:rsid w:val="005C4D67"/>
    <w:rsid w:val="006F3ECC"/>
    <w:rsid w:val="00730DB2"/>
    <w:rsid w:val="0074150E"/>
    <w:rsid w:val="00860161"/>
    <w:rsid w:val="00964B4D"/>
    <w:rsid w:val="00966EFD"/>
    <w:rsid w:val="00A240DD"/>
    <w:rsid w:val="00B11051"/>
    <w:rsid w:val="00B85FFB"/>
    <w:rsid w:val="00C75274"/>
    <w:rsid w:val="00CA0C0B"/>
    <w:rsid w:val="00EB1430"/>
    <w:rsid w:val="00ED1A1A"/>
    <w:rsid w:val="00EF7714"/>
    <w:rsid w:val="00FD669C"/>
    <w:rsid w:val="00FE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D5443"/>
  <w15:chartTrackingRefBased/>
  <w15:docId w15:val="{A306E0A9-4947-4B62-9F95-61188EA3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30"/>
  </w:style>
  <w:style w:type="paragraph" w:styleId="Footer">
    <w:name w:val="footer"/>
    <w:basedOn w:val="Normal"/>
    <w:link w:val="FooterChar"/>
    <w:uiPriority w:val="99"/>
    <w:unhideWhenUsed/>
    <w:rsid w:val="00EB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30"/>
  </w:style>
  <w:style w:type="paragraph" w:styleId="NormalWeb">
    <w:name w:val="Normal (Web)"/>
    <w:basedOn w:val="Normal"/>
    <w:uiPriority w:val="99"/>
    <w:semiHidden/>
    <w:unhideWhenUsed/>
    <w:rsid w:val="00EB1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1430"/>
    <w:rPr>
      <w:b/>
      <w:bCs/>
    </w:rPr>
  </w:style>
  <w:style w:type="paragraph" w:styleId="ListParagraph">
    <w:name w:val="List Paragraph"/>
    <w:basedOn w:val="Normal"/>
    <w:uiPriority w:val="34"/>
    <w:qFormat/>
    <w:rsid w:val="00EB1430"/>
    <w:pPr>
      <w:ind w:left="720"/>
      <w:contextualSpacing/>
    </w:pPr>
  </w:style>
  <w:style w:type="character" w:styleId="Hyperlink">
    <w:name w:val="Hyperlink"/>
    <w:basedOn w:val="DefaultParagraphFont"/>
    <w:uiPriority w:val="99"/>
    <w:semiHidden/>
    <w:unhideWhenUsed/>
    <w:rsid w:val="00966E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949">
      <w:bodyDiv w:val="1"/>
      <w:marLeft w:val="0"/>
      <w:marRight w:val="0"/>
      <w:marTop w:val="0"/>
      <w:marBottom w:val="0"/>
      <w:divBdr>
        <w:top w:val="none" w:sz="0" w:space="0" w:color="auto"/>
        <w:left w:val="none" w:sz="0" w:space="0" w:color="auto"/>
        <w:bottom w:val="none" w:sz="0" w:space="0" w:color="auto"/>
        <w:right w:val="none" w:sz="0" w:space="0" w:color="auto"/>
      </w:divBdr>
    </w:div>
    <w:div w:id="16036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law.co.uk/sponsorship/" TargetMode="External"/><Relationship Id="rId13" Type="http://schemas.openxmlformats.org/officeDocument/2006/relationships/hyperlink" Target="https://www.sussex-law.co.uk/" TargetMode="External"/><Relationship Id="rId18" Type="http://schemas.openxmlformats.org/officeDocument/2006/relationships/hyperlink" Target="https://www.sussex-law.co.uk/sponsorshi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ussex-law.co.uk/" TargetMode="External"/><Relationship Id="rId7" Type="http://schemas.openxmlformats.org/officeDocument/2006/relationships/hyperlink" Target="https://www.sussex-law.co.uk/" TargetMode="External"/><Relationship Id="rId12" Type="http://schemas.openxmlformats.org/officeDocument/2006/relationships/hyperlink" Target="https://www.sussex-law.co.uk/sponsorship/" TargetMode="External"/><Relationship Id="rId17" Type="http://schemas.openxmlformats.org/officeDocument/2006/relationships/hyperlink" Target="https://www.sussex-law.co.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ussex-law.co.uk/sponsorship/" TargetMode="External"/><Relationship Id="rId20" Type="http://schemas.openxmlformats.org/officeDocument/2006/relationships/hyperlink" Target="https://www.sussex-law.co.uk/sponsor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sex-law.co.uk/" TargetMode="External"/><Relationship Id="rId24" Type="http://schemas.openxmlformats.org/officeDocument/2006/relationships/hyperlink" Target="https://www.sussex-law.co.uk/sponsorship/" TargetMode="External"/><Relationship Id="rId5" Type="http://schemas.openxmlformats.org/officeDocument/2006/relationships/footnotes" Target="footnotes.xml"/><Relationship Id="rId15" Type="http://schemas.openxmlformats.org/officeDocument/2006/relationships/hyperlink" Target="https://www.sussex-law.co.uk/" TargetMode="External"/><Relationship Id="rId23" Type="http://schemas.openxmlformats.org/officeDocument/2006/relationships/hyperlink" Target="https://www.sussex-law.co.uk/" TargetMode="External"/><Relationship Id="rId28" Type="http://schemas.openxmlformats.org/officeDocument/2006/relationships/theme" Target="theme/theme1.xml"/><Relationship Id="rId10" Type="http://schemas.openxmlformats.org/officeDocument/2006/relationships/hyperlink" Target="https://www.sussex-law.co.uk/sponsorship/" TargetMode="External"/><Relationship Id="rId19" Type="http://schemas.openxmlformats.org/officeDocument/2006/relationships/hyperlink" Target="https://www.sussex-law.co.uk/" TargetMode="External"/><Relationship Id="rId4" Type="http://schemas.openxmlformats.org/officeDocument/2006/relationships/webSettings" Target="webSettings.xml"/><Relationship Id="rId9" Type="http://schemas.openxmlformats.org/officeDocument/2006/relationships/hyperlink" Target="https://www.sussex-law.co.uk/" TargetMode="External"/><Relationship Id="rId14" Type="http://schemas.openxmlformats.org/officeDocument/2006/relationships/hyperlink" Target="https://www.sussex-law.co.uk/sponsorship/" TargetMode="External"/><Relationship Id="rId22" Type="http://schemas.openxmlformats.org/officeDocument/2006/relationships/hyperlink" Target="https://www.sussex-law.co.uk/sponsor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Coole Bevis LLP</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LAW SOCIETY SPONSORSHIP PACKAGES 2024</dc:title>
  <dc:subject/>
  <dc:creator>Oliver Maxwell-Jones</dc:creator>
  <cp:keywords/>
  <dc:description/>
  <cp:lastModifiedBy>Jeanette LacyScott</cp:lastModifiedBy>
  <cp:revision>2</cp:revision>
  <dcterms:created xsi:type="dcterms:W3CDTF">2023-10-19T07:21:00Z</dcterms:created>
  <dcterms:modified xsi:type="dcterms:W3CDTF">2023-10-19T07:21:00Z</dcterms:modified>
</cp:coreProperties>
</file>